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89" w:rsidRDefault="00601E89">
      <w:pPr>
        <w:pStyle w:val="BodyText"/>
        <w:spacing w:before="6"/>
        <w:rPr>
          <w:rFonts w:ascii="Times New Roman"/>
          <w:sz w:val="11"/>
        </w:rPr>
      </w:pPr>
      <w:bookmarkStart w:id="0" w:name="_GoBack"/>
      <w:bookmarkEnd w:id="0"/>
    </w:p>
    <w:p w:rsidR="00601E89" w:rsidRDefault="00982930">
      <w:pPr>
        <w:pStyle w:val="Heading1"/>
        <w:spacing w:before="53"/>
        <w:ind w:left="2308"/>
      </w:pPr>
      <w:r>
        <w:rPr>
          <w:sz w:val="28"/>
        </w:rPr>
        <w:t>N</w:t>
      </w:r>
      <w:r>
        <w:t>EUROPSYCHOLOGY CONSULTATION</w:t>
      </w:r>
      <w:r>
        <w:rPr>
          <w:sz w:val="28"/>
        </w:rPr>
        <w:t>/</w:t>
      </w:r>
      <w:r>
        <w:t>ASSESSMENT</w:t>
      </w:r>
    </w:p>
    <w:p w:rsidR="00601E89" w:rsidRDefault="00601E89">
      <w:pPr>
        <w:pStyle w:val="BodyText"/>
        <w:spacing w:before="7"/>
        <w:rPr>
          <w:b/>
          <w:sz w:val="29"/>
        </w:rPr>
      </w:pPr>
    </w:p>
    <w:p w:rsidR="00601E89" w:rsidRDefault="00982930">
      <w:pPr>
        <w:pStyle w:val="BodyText"/>
        <w:spacing w:line="276" w:lineRule="auto"/>
        <w:ind w:left="100" w:right="20"/>
      </w:pPr>
      <w:r>
        <w:t>Thank you for considering a referral to Turning Point Statewide Neuropsychology Service. When making a referral the more information you can provide to us, the faster we can process the referral and see your client. Incomplete referrals delay us in attendi</w:t>
      </w:r>
      <w:r>
        <w:t>ng to your request, or being unable to see your client.</w:t>
      </w:r>
    </w:p>
    <w:p w:rsidR="00601E89" w:rsidRDefault="00982930">
      <w:pPr>
        <w:pStyle w:val="Heading1"/>
        <w:spacing w:before="199"/>
        <w:ind w:left="100"/>
      </w:pPr>
      <w:r>
        <w:rPr>
          <w:u w:val="thick"/>
        </w:rPr>
        <w:t>Referral Criteria:</w:t>
      </w:r>
    </w:p>
    <w:p w:rsidR="00601E89" w:rsidRDefault="00601E89">
      <w:pPr>
        <w:pStyle w:val="BodyText"/>
        <w:spacing w:before="8"/>
        <w:rPr>
          <w:b/>
          <w:sz w:val="20"/>
        </w:rPr>
      </w:pPr>
    </w:p>
    <w:p w:rsidR="00601E89" w:rsidRDefault="00982930">
      <w:pPr>
        <w:pStyle w:val="ListParagraph"/>
        <w:numPr>
          <w:ilvl w:val="0"/>
          <w:numId w:val="25"/>
        </w:numPr>
        <w:tabs>
          <w:tab w:val="left" w:pos="821"/>
        </w:tabs>
        <w:ind w:hanging="360"/>
      </w:pPr>
      <w:r>
        <w:t xml:space="preserve">Adults who have an </w:t>
      </w:r>
      <w:r>
        <w:rPr>
          <w:spacing w:val="-2"/>
        </w:rPr>
        <w:t>AOD</w:t>
      </w:r>
      <w:r>
        <w:rPr>
          <w:spacing w:val="-12"/>
        </w:rPr>
        <w:t xml:space="preserve"> </w:t>
      </w:r>
      <w:r>
        <w:t>history;</w:t>
      </w:r>
    </w:p>
    <w:p w:rsidR="00601E89" w:rsidRDefault="00982930">
      <w:pPr>
        <w:pStyle w:val="ListParagraph"/>
        <w:numPr>
          <w:ilvl w:val="0"/>
          <w:numId w:val="25"/>
        </w:numPr>
        <w:tabs>
          <w:tab w:val="left" w:pos="821"/>
        </w:tabs>
        <w:spacing w:before="36" w:line="278" w:lineRule="auto"/>
        <w:ind w:right="214" w:hanging="360"/>
      </w:pPr>
      <w:r>
        <w:t xml:space="preserve">Have an ongoing support service: Clients </w:t>
      </w:r>
      <w:r>
        <w:rPr>
          <w:b/>
          <w:i/>
        </w:rPr>
        <w:t xml:space="preserve">must </w:t>
      </w:r>
      <w:r>
        <w:t>remain engaged with the treating team/CCO for the period of assessment in order for any recommendation</w:t>
      </w:r>
      <w:r>
        <w:t>s to be</w:t>
      </w:r>
      <w:r>
        <w:rPr>
          <w:spacing w:val="-36"/>
        </w:rPr>
        <w:t xml:space="preserve"> </w:t>
      </w:r>
      <w:r>
        <w:t>effective;</w:t>
      </w:r>
    </w:p>
    <w:p w:rsidR="00601E89" w:rsidRDefault="00982930">
      <w:pPr>
        <w:pStyle w:val="ListParagraph"/>
        <w:numPr>
          <w:ilvl w:val="0"/>
          <w:numId w:val="25"/>
        </w:numPr>
        <w:tabs>
          <w:tab w:val="left" w:pos="821"/>
        </w:tabs>
        <w:spacing w:line="251" w:lineRule="exact"/>
        <w:ind w:hanging="360"/>
      </w:pPr>
      <w:r>
        <w:t>Clients need to be able to attend our clinic in</w:t>
      </w:r>
      <w:r>
        <w:rPr>
          <w:spacing w:val="-27"/>
        </w:rPr>
        <w:t xml:space="preserve"> </w:t>
      </w:r>
      <w:r>
        <w:t>Richmond;</w:t>
      </w:r>
    </w:p>
    <w:p w:rsidR="00601E89" w:rsidRDefault="00982930">
      <w:pPr>
        <w:pStyle w:val="ListParagraph"/>
        <w:numPr>
          <w:ilvl w:val="0"/>
          <w:numId w:val="25"/>
        </w:numPr>
        <w:tabs>
          <w:tab w:val="left" w:pos="821"/>
        </w:tabs>
        <w:spacing w:before="38" w:line="276" w:lineRule="auto"/>
        <w:ind w:right="544" w:hanging="360"/>
      </w:pPr>
      <w:r>
        <w:t>Clients need to consent to the referral and to the referring agency receiving a report/feedback of consultation.</w:t>
      </w:r>
    </w:p>
    <w:p w:rsidR="00601E89" w:rsidRDefault="00982930">
      <w:pPr>
        <w:spacing w:before="199"/>
        <w:ind w:left="100"/>
        <w:rPr>
          <w:b/>
        </w:rPr>
      </w:pPr>
      <w:r>
        <w:rPr>
          <w:b/>
          <w:u w:val="thick"/>
        </w:rPr>
        <w:t xml:space="preserve">We </w:t>
      </w:r>
      <w:r>
        <w:rPr>
          <w:b/>
          <w:i/>
          <w:u w:val="thick"/>
        </w:rPr>
        <w:t xml:space="preserve">do not </w:t>
      </w:r>
      <w:r>
        <w:rPr>
          <w:b/>
          <w:u w:val="thick"/>
        </w:rPr>
        <w:t>take:</w:t>
      </w:r>
    </w:p>
    <w:p w:rsidR="00601E89" w:rsidRDefault="00601E89">
      <w:pPr>
        <w:pStyle w:val="BodyText"/>
        <w:spacing w:before="9"/>
        <w:rPr>
          <w:b/>
          <w:sz w:val="20"/>
        </w:rPr>
      </w:pPr>
    </w:p>
    <w:p w:rsidR="00601E89" w:rsidRDefault="00982930">
      <w:pPr>
        <w:pStyle w:val="ListParagraph"/>
        <w:numPr>
          <w:ilvl w:val="0"/>
          <w:numId w:val="24"/>
        </w:numPr>
        <w:tabs>
          <w:tab w:val="left" w:pos="821"/>
        </w:tabs>
        <w:spacing w:line="276" w:lineRule="auto"/>
        <w:ind w:right="130" w:hanging="360"/>
      </w:pPr>
      <w:r>
        <w:t>Capacity referrals including parenting, capacity to testify or make personal or medical decisions. (This is particularly where there are risks, an urgent need for a neuropsychological assessment, or a team approach would best suit the client to explore the</w:t>
      </w:r>
      <w:r>
        <w:t xml:space="preserve"> least restrictive</w:t>
      </w:r>
      <w:r>
        <w:rPr>
          <w:spacing w:val="-40"/>
        </w:rPr>
        <w:t xml:space="preserve"> </w:t>
      </w:r>
      <w:r>
        <w:t>options);</w:t>
      </w:r>
    </w:p>
    <w:p w:rsidR="00601E89" w:rsidRDefault="00982930">
      <w:pPr>
        <w:pStyle w:val="ListParagraph"/>
        <w:numPr>
          <w:ilvl w:val="0"/>
          <w:numId w:val="24"/>
        </w:numPr>
        <w:tabs>
          <w:tab w:val="left" w:pos="821"/>
        </w:tabs>
        <w:ind w:hanging="360"/>
      </w:pPr>
      <w:r>
        <w:t>Medico-legal referrals that relate to sentencing or fitness to stand</w:t>
      </w:r>
      <w:r>
        <w:rPr>
          <w:spacing w:val="-40"/>
        </w:rPr>
        <w:t xml:space="preserve"> </w:t>
      </w:r>
      <w:r>
        <w:t>trial;</w:t>
      </w:r>
    </w:p>
    <w:p w:rsidR="00601E89" w:rsidRDefault="00982930">
      <w:pPr>
        <w:pStyle w:val="ListParagraph"/>
        <w:numPr>
          <w:ilvl w:val="0"/>
          <w:numId w:val="24"/>
        </w:numPr>
        <w:tabs>
          <w:tab w:val="left" w:pos="821"/>
        </w:tabs>
        <w:spacing w:before="37"/>
        <w:ind w:hanging="360"/>
      </w:pPr>
      <w:r>
        <w:t>Autism Spectrum Disorder diagnostic</w:t>
      </w:r>
      <w:r>
        <w:rPr>
          <w:spacing w:val="-24"/>
        </w:rPr>
        <w:t xml:space="preserve"> </w:t>
      </w:r>
      <w:r>
        <w:t>referrals.</w:t>
      </w:r>
    </w:p>
    <w:p w:rsidR="00601E89" w:rsidRDefault="00601E89">
      <w:pPr>
        <w:pStyle w:val="BodyText"/>
        <w:spacing w:before="6"/>
        <w:rPr>
          <w:sz w:val="20"/>
        </w:rPr>
      </w:pPr>
    </w:p>
    <w:p w:rsidR="00601E89" w:rsidRDefault="00982930">
      <w:pPr>
        <w:pStyle w:val="Heading1"/>
        <w:ind w:left="100"/>
      </w:pPr>
      <w:r>
        <w:rPr>
          <w:u w:val="thick"/>
        </w:rPr>
        <w:t>Process:</w:t>
      </w:r>
    </w:p>
    <w:p w:rsidR="00601E89" w:rsidRDefault="00601E89">
      <w:pPr>
        <w:pStyle w:val="BodyText"/>
        <w:spacing w:before="8"/>
        <w:rPr>
          <w:b/>
          <w:sz w:val="20"/>
        </w:rPr>
      </w:pPr>
    </w:p>
    <w:p w:rsidR="00601E89" w:rsidRDefault="00982930">
      <w:pPr>
        <w:pStyle w:val="ListParagraph"/>
        <w:numPr>
          <w:ilvl w:val="0"/>
          <w:numId w:val="23"/>
        </w:numPr>
        <w:tabs>
          <w:tab w:val="left" w:pos="821"/>
        </w:tabs>
        <w:ind w:hanging="360"/>
      </w:pPr>
      <w:r>
        <w:t xml:space="preserve">Please complete </w:t>
      </w:r>
      <w:r>
        <w:rPr>
          <w:b/>
          <w:i/>
        </w:rPr>
        <w:t xml:space="preserve">all </w:t>
      </w:r>
      <w:r>
        <w:t>sections, including the client consent</w:t>
      </w:r>
      <w:r>
        <w:rPr>
          <w:spacing w:val="-26"/>
        </w:rPr>
        <w:t xml:space="preserve"> </w:t>
      </w:r>
      <w:r>
        <w:t>form.</w:t>
      </w:r>
    </w:p>
    <w:p w:rsidR="00601E89" w:rsidRDefault="00982930">
      <w:pPr>
        <w:pStyle w:val="ListParagraph"/>
        <w:numPr>
          <w:ilvl w:val="0"/>
          <w:numId w:val="23"/>
        </w:numPr>
        <w:tabs>
          <w:tab w:val="left" w:pos="821"/>
        </w:tabs>
        <w:spacing w:before="40"/>
        <w:ind w:hanging="360"/>
      </w:pPr>
      <w:r>
        <w:t>Please provide the client wi</w:t>
      </w:r>
      <w:r>
        <w:t>th the client information page  (Page</w:t>
      </w:r>
      <w:r>
        <w:rPr>
          <w:spacing w:val="-36"/>
        </w:rPr>
        <w:t xml:space="preserve"> </w:t>
      </w:r>
      <w:r>
        <w:t>7).</w:t>
      </w:r>
    </w:p>
    <w:p w:rsidR="00601E89" w:rsidRDefault="00982930">
      <w:pPr>
        <w:pStyle w:val="ListParagraph"/>
        <w:numPr>
          <w:ilvl w:val="0"/>
          <w:numId w:val="23"/>
        </w:numPr>
        <w:tabs>
          <w:tab w:val="left" w:pos="821"/>
        </w:tabs>
        <w:spacing w:before="37" w:line="276" w:lineRule="auto"/>
        <w:ind w:right="155" w:hanging="360"/>
        <w:rPr>
          <w:b/>
          <w:i/>
        </w:rPr>
      </w:pPr>
      <w:r>
        <w:rPr>
          <w:b/>
          <w:i/>
        </w:rPr>
        <w:t xml:space="preserve">We will call you before we offer the client an appointment </w:t>
      </w:r>
      <w:r>
        <w:rPr>
          <w:i/>
        </w:rPr>
        <w:t>(</w:t>
      </w:r>
      <w:r>
        <w:t>a telephone consultation). This aims to gather any additional information we may need, and also to support service providers working with complex cases and challenging situations. This may sometimes satisfy the referral question without the need for a form</w:t>
      </w:r>
      <w:r>
        <w:t xml:space="preserve">al face-to-face assessment with the client. </w:t>
      </w:r>
      <w:r>
        <w:rPr>
          <w:b/>
          <w:i/>
        </w:rPr>
        <w:t>If we cannot contact you we will not be able to see the</w:t>
      </w:r>
      <w:r>
        <w:rPr>
          <w:b/>
          <w:i/>
          <w:spacing w:val="-18"/>
        </w:rPr>
        <w:t xml:space="preserve"> </w:t>
      </w:r>
      <w:r>
        <w:rPr>
          <w:b/>
          <w:i/>
        </w:rPr>
        <w:t>client.</w:t>
      </w:r>
    </w:p>
    <w:p w:rsidR="00601E89" w:rsidRDefault="00982930">
      <w:pPr>
        <w:pStyle w:val="ListParagraph"/>
        <w:numPr>
          <w:ilvl w:val="0"/>
          <w:numId w:val="23"/>
        </w:numPr>
        <w:tabs>
          <w:tab w:val="left" w:pos="821"/>
        </w:tabs>
        <w:spacing w:line="276" w:lineRule="auto"/>
        <w:ind w:right="345" w:hanging="360"/>
      </w:pPr>
      <w:r>
        <w:t xml:space="preserve">Please be aware that we operate a waiting list. In order to maximise the number of clients we can see, </w:t>
      </w:r>
      <w:r>
        <w:rPr>
          <w:b/>
          <w:i/>
        </w:rPr>
        <w:t xml:space="preserve">we are not able to reschedule if your client </w:t>
      </w:r>
      <w:r>
        <w:rPr>
          <w:b/>
          <w:i/>
        </w:rPr>
        <w:t xml:space="preserve">does not attend their scheduled appointment. </w:t>
      </w:r>
      <w:r>
        <w:t>Therefore, we appreciate it if referrers can support their clients to attend their appointments.</w:t>
      </w:r>
    </w:p>
    <w:p w:rsidR="00601E89" w:rsidRDefault="00982930">
      <w:pPr>
        <w:pStyle w:val="ListParagraph"/>
        <w:numPr>
          <w:ilvl w:val="0"/>
          <w:numId w:val="23"/>
        </w:numPr>
        <w:tabs>
          <w:tab w:val="left" w:pos="821"/>
          <w:tab w:val="left" w:pos="3109"/>
        </w:tabs>
        <w:ind w:right="1902" w:hanging="360"/>
      </w:pPr>
      <w:r>
        <w:t xml:space="preserve">Fax/email completed form and any attachments to: TP Neuropsychology Service Fax:(03) </w:t>
      </w:r>
      <w:r>
        <w:rPr>
          <w:spacing w:val="59"/>
        </w:rPr>
        <w:t xml:space="preserve"> </w:t>
      </w:r>
      <w:r>
        <w:t>9486</w:t>
      </w:r>
      <w:r>
        <w:rPr>
          <w:spacing w:val="-3"/>
        </w:rPr>
        <w:t xml:space="preserve"> </w:t>
      </w:r>
      <w:r>
        <w:t>9766</w:t>
      </w:r>
      <w:r>
        <w:tab/>
        <w:t>Email:</w:t>
      </w:r>
      <w:r>
        <w:rPr>
          <w:spacing w:val="31"/>
        </w:rPr>
        <w:t xml:space="preserve"> </w:t>
      </w:r>
      <w:hyperlink r:id="rId8">
        <w:r>
          <w:rPr>
            <w:color w:val="0000FF"/>
            <w:u w:val="single" w:color="0000FF"/>
          </w:rPr>
          <w:t>NeuropsychologyClinic@turningpoint.org.au</w:t>
        </w:r>
      </w:hyperlink>
    </w:p>
    <w:p w:rsidR="00601E89" w:rsidRDefault="00601E89">
      <w:pPr>
        <w:pStyle w:val="BodyText"/>
        <w:rPr>
          <w:sz w:val="20"/>
        </w:rPr>
      </w:pPr>
    </w:p>
    <w:p w:rsidR="00601E89" w:rsidRDefault="00601E89">
      <w:pPr>
        <w:pStyle w:val="BodyText"/>
        <w:spacing w:before="9"/>
        <w:rPr>
          <w:sz w:val="15"/>
        </w:rPr>
      </w:pPr>
    </w:p>
    <w:p w:rsidR="00601E89" w:rsidRDefault="00982930">
      <w:pPr>
        <w:pStyle w:val="BodyText"/>
        <w:spacing w:before="94"/>
        <w:ind w:left="100"/>
      </w:pPr>
      <w:r>
        <w:t>Please tick if attaching any of the following relevant reports/documentation:</w:t>
      </w:r>
    </w:p>
    <w:p w:rsidR="00601E89" w:rsidRDefault="00601E89">
      <w:pPr>
        <w:pStyle w:val="BodyText"/>
      </w:pPr>
    </w:p>
    <w:p w:rsidR="00601E89" w:rsidRDefault="00982930">
      <w:pPr>
        <w:pStyle w:val="ListParagraph"/>
        <w:numPr>
          <w:ilvl w:val="1"/>
          <w:numId w:val="23"/>
        </w:numPr>
        <w:tabs>
          <w:tab w:val="left" w:pos="3340"/>
          <w:tab w:val="left" w:pos="3341"/>
        </w:tabs>
        <w:spacing w:line="263" w:lineRule="exact"/>
      </w:pPr>
      <w:r>
        <w:t>Neuropsychological/Cognitive</w:t>
      </w:r>
      <w:r>
        <w:rPr>
          <w:spacing w:val="-16"/>
        </w:rPr>
        <w:t xml:space="preserve"> </w:t>
      </w:r>
      <w:r>
        <w:t>Assessment</w:t>
      </w:r>
    </w:p>
    <w:p w:rsidR="00601E89" w:rsidRDefault="00982930">
      <w:pPr>
        <w:pStyle w:val="ListParagraph"/>
        <w:numPr>
          <w:ilvl w:val="1"/>
          <w:numId w:val="23"/>
        </w:numPr>
        <w:tabs>
          <w:tab w:val="left" w:pos="3340"/>
          <w:tab w:val="left" w:pos="3341"/>
        </w:tabs>
        <w:spacing w:line="253" w:lineRule="exact"/>
      </w:pPr>
      <w:r>
        <w:t>Brain Imaging Reports (CT or</w:t>
      </w:r>
      <w:r>
        <w:rPr>
          <w:spacing w:val="-17"/>
        </w:rPr>
        <w:t xml:space="preserve"> </w:t>
      </w:r>
      <w:r>
        <w:t>MRI)</w:t>
      </w:r>
    </w:p>
    <w:p w:rsidR="00601E89" w:rsidRDefault="00982930">
      <w:pPr>
        <w:pStyle w:val="ListParagraph"/>
        <w:numPr>
          <w:ilvl w:val="1"/>
          <w:numId w:val="23"/>
        </w:numPr>
        <w:tabs>
          <w:tab w:val="left" w:pos="3340"/>
          <w:tab w:val="left" w:pos="3341"/>
        </w:tabs>
        <w:spacing w:line="252" w:lineRule="exact"/>
      </w:pPr>
      <w:r>
        <w:rPr>
          <w:spacing w:val="-1"/>
        </w:rPr>
        <w:t>Psychological/Psychiatric/Neurological</w:t>
      </w:r>
      <w:r>
        <w:rPr>
          <w:spacing w:val="14"/>
        </w:rPr>
        <w:t xml:space="preserve"> </w:t>
      </w:r>
      <w:r>
        <w:t>Assessment</w:t>
      </w:r>
    </w:p>
    <w:p w:rsidR="00601E89" w:rsidRDefault="00982930">
      <w:pPr>
        <w:pStyle w:val="ListParagraph"/>
        <w:numPr>
          <w:ilvl w:val="1"/>
          <w:numId w:val="23"/>
        </w:numPr>
        <w:tabs>
          <w:tab w:val="left" w:pos="3340"/>
          <w:tab w:val="left" w:pos="3341"/>
        </w:tabs>
        <w:spacing w:line="253" w:lineRule="exact"/>
      </w:pPr>
      <w:r>
        <w:t>AOD Comprehensive</w:t>
      </w:r>
      <w:r>
        <w:rPr>
          <w:spacing w:val="-9"/>
        </w:rPr>
        <w:t xml:space="preserve"> </w:t>
      </w:r>
      <w:r>
        <w:t>Assessment</w:t>
      </w:r>
    </w:p>
    <w:p w:rsidR="00601E89" w:rsidRDefault="00982930">
      <w:pPr>
        <w:pStyle w:val="ListParagraph"/>
        <w:numPr>
          <w:ilvl w:val="1"/>
          <w:numId w:val="23"/>
        </w:numPr>
        <w:tabs>
          <w:tab w:val="left" w:pos="3340"/>
          <w:tab w:val="left" w:pos="3341"/>
        </w:tabs>
        <w:spacing w:line="253" w:lineRule="exact"/>
      </w:pPr>
      <w:r>
        <w:t>Alcohol or Substance Treatment</w:t>
      </w:r>
      <w:r>
        <w:rPr>
          <w:spacing w:val="-17"/>
        </w:rPr>
        <w:t xml:space="preserve"> </w:t>
      </w:r>
      <w:r>
        <w:t>Report</w:t>
      </w:r>
    </w:p>
    <w:p w:rsidR="00601E89" w:rsidRDefault="00982930">
      <w:pPr>
        <w:pStyle w:val="ListParagraph"/>
        <w:numPr>
          <w:ilvl w:val="1"/>
          <w:numId w:val="23"/>
        </w:numPr>
        <w:tabs>
          <w:tab w:val="left" w:pos="3340"/>
          <w:tab w:val="left" w:pos="3341"/>
        </w:tabs>
        <w:spacing w:line="253" w:lineRule="exact"/>
      </w:pPr>
      <w:r>
        <w:t>ACSO COATS</w:t>
      </w:r>
      <w:r>
        <w:rPr>
          <w:spacing w:val="-5"/>
        </w:rPr>
        <w:t xml:space="preserve"> </w:t>
      </w:r>
      <w:r>
        <w:t>Report</w:t>
      </w:r>
    </w:p>
    <w:p w:rsidR="00601E89" w:rsidRDefault="00982930">
      <w:pPr>
        <w:pStyle w:val="ListParagraph"/>
        <w:numPr>
          <w:ilvl w:val="1"/>
          <w:numId w:val="23"/>
        </w:numPr>
        <w:tabs>
          <w:tab w:val="left" w:pos="3340"/>
          <w:tab w:val="left" w:pos="3341"/>
        </w:tabs>
        <w:spacing w:line="253" w:lineRule="exact"/>
      </w:pPr>
      <w:r>
        <w:t>ACSO variation (if the assessment is funded by</w:t>
      </w:r>
      <w:r>
        <w:rPr>
          <w:spacing w:val="-19"/>
        </w:rPr>
        <w:t xml:space="preserve"> </w:t>
      </w:r>
      <w:r>
        <w:t>ACSO-COATS)</w:t>
      </w:r>
    </w:p>
    <w:p w:rsidR="00601E89" w:rsidRDefault="00982930">
      <w:pPr>
        <w:pStyle w:val="ListParagraph"/>
        <w:numPr>
          <w:ilvl w:val="1"/>
          <w:numId w:val="23"/>
        </w:numPr>
        <w:tabs>
          <w:tab w:val="left" w:pos="3340"/>
          <w:tab w:val="left" w:pos="3341"/>
        </w:tabs>
        <w:spacing w:line="252" w:lineRule="exact"/>
      </w:pPr>
      <w:r>
        <w:t>GP Patient Health and Medications</w:t>
      </w:r>
      <w:r>
        <w:rPr>
          <w:spacing w:val="-15"/>
        </w:rPr>
        <w:t xml:space="preserve"> </w:t>
      </w:r>
      <w:r>
        <w:t>Summary</w:t>
      </w:r>
    </w:p>
    <w:p w:rsidR="00601E89" w:rsidRDefault="00982930">
      <w:pPr>
        <w:pStyle w:val="ListParagraph"/>
        <w:numPr>
          <w:ilvl w:val="1"/>
          <w:numId w:val="23"/>
        </w:numPr>
        <w:tabs>
          <w:tab w:val="left" w:pos="3340"/>
          <w:tab w:val="left" w:pos="3341"/>
        </w:tabs>
        <w:spacing w:line="262" w:lineRule="exact"/>
      </w:pPr>
      <w:r>
        <w:t>Corrections Orders</w:t>
      </w:r>
      <w:r>
        <w:rPr>
          <w:spacing w:val="-22"/>
        </w:rPr>
        <w:t xml:space="preserve"> </w:t>
      </w:r>
      <w:r>
        <w:t>/Conditions</w:t>
      </w:r>
    </w:p>
    <w:p w:rsidR="00601E89" w:rsidRDefault="00601E89">
      <w:pPr>
        <w:spacing w:line="262" w:lineRule="exact"/>
        <w:sectPr w:rsidR="00601E89">
          <w:headerReference w:type="default" r:id="rId9"/>
          <w:footerReference w:type="default" r:id="rId10"/>
          <w:type w:val="continuous"/>
          <w:pgSz w:w="11910" w:h="16840"/>
          <w:pgMar w:top="1780" w:right="600" w:bottom="440" w:left="620" w:header="330" w:footer="253" w:gutter="0"/>
          <w:pgNumType w:start="1"/>
          <w:cols w:space="720"/>
        </w:sectPr>
      </w:pPr>
    </w:p>
    <w:p w:rsidR="00601E89" w:rsidRDefault="00601E89">
      <w:pPr>
        <w:pStyle w:val="BodyText"/>
        <w:rPr>
          <w:rFonts w:ascii="Times New Roman"/>
          <w:sz w:val="20"/>
        </w:rPr>
      </w:pPr>
    </w:p>
    <w:p w:rsidR="00601E89" w:rsidRDefault="00601E89">
      <w:pPr>
        <w:pStyle w:val="BodyText"/>
        <w:spacing w:before="5"/>
        <w:rPr>
          <w:rFonts w:ascii="Times New Roman"/>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7314"/>
      </w:tblGrid>
      <w:tr w:rsidR="00601E89">
        <w:trPr>
          <w:trHeight w:hRule="exact" w:val="331"/>
        </w:trPr>
        <w:tc>
          <w:tcPr>
            <w:tcW w:w="10684" w:type="dxa"/>
            <w:gridSpan w:val="2"/>
            <w:shd w:val="clear" w:color="auto" w:fill="D9D9D9"/>
          </w:tcPr>
          <w:p w:rsidR="00601E89" w:rsidRDefault="00982930">
            <w:pPr>
              <w:pStyle w:val="TableParagraph"/>
              <w:spacing w:line="319" w:lineRule="exact"/>
              <w:ind w:left="3570" w:right="3569"/>
              <w:jc w:val="center"/>
              <w:rPr>
                <w:b/>
                <w:sz w:val="28"/>
              </w:rPr>
            </w:pPr>
            <w:r>
              <w:rPr>
                <w:b/>
                <w:sz w:val="28"/>
              </w:rPr>
              <w:t>Client Details</w:t>
            </w:r>
          </w:p>
        </w:tc>
      </w:tr>
      <w:tr w:rsidR="00601E89">
        <w:trPr>
          <w:trHeight w:hRule="exact" w:val="516"/>
        </w:trPr>
        <w:tc>
          <w:tcPr>
            <w:tcW w:w="3371" w:type="dxa"/>
            <w:shd w:val="clear" w:color="auto" w:fill="D9D9D9"/>
          </w:tcPr>
          <w:p w:rsidR="00601E89" w:rsidRDefault="00982930">
            <w:pPr>
              <w:pStyle w:val="TableParagraph"/>
            </w:pPr>
            <w:r>
              <w:t>Name</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Date of Birth</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Address</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Suburb</w:t>
            </w:r>
          </w:p>
        </w:tc>
        <w:tc>
          <w:tcPr>
            <w:tcW w:w="7314" w:type="dxa"/>
          </w:tcPr>
          <w:p w:rsidR="00601E89" w:rsidRDefault="00982930">
            <w:pPr>
              <w:pStyle w:val="TableParagraph"/>
              <w:ind w:left="0" w:right="1339"/>
              <w:jc w:val="right"/>
            </w:pPr>
            <w:r>
              <w:t>Post Code</w:t>
            </w:r>
          </w:p>
        </w:tc>
      </w:tr>
      <w:tr w:rsidR="00601E89">
        <w:trPr>
          <w:trHeight w:hRule="exact" w:val="516"/>
        </w:trPr>
        <w:tc>
          <w:tcPr>
            <w:tcW w:w="3371" w:type="dxa"/>
            <w:shd w:val="clear" w:color="auto" w:fill="D9D9D9"/>
          </w:tcPr>
          <w:p w:rsidR="00601E89" w:rsidRDefault="00982930">
            <w:pPr>
              <w:pStyle w:val="TableParagraph"/>
              <w:spacing w:line="251" w:lineRule="exact"/>
            </w:pPr>
            <w:r>
              <w:t>Contact Number/s</w:t>
            </w:r>
          </w:p>
        </w:tc>
        <w:tc>
          <w:tcPr>
            <w:tcW w:w="7314" w:type="dxa"/>
          </w:tcPr>
          <w:p w:rsidR="00601E89" w:rsidRDefault="00601E89"/>
        </w:tc>
      </w:tr>
      <w:tr w:rsidR="00601E89">
        <w:trPr>
          <w:trHeight w:hRule="exact" w:val="517"/>
        </w:trPr>
        <w:tc>
          <w:tcPr>
            <w:tcW w:w="3371" w:type="dxa"/>
            <w:shd w:val="clear" w:color="auto" w:fill="D9D9D9"/>
          </w:tcPr>
          <w:p w:rsidR="00601E89" w:rsidRDefault="00982930">
            <w:pPr>
              <w:pStyle w:val="TableParagraph"/>
              <w:spacing w:line="251" w:lineRule="exact"/>
            </w:pPr>
            <w:r>
              <w:t>Gender:</w:t>
            </w:r>
          </w:p>
        </w:tc>
        <w:tc>
          <w:tcPr>
            <w:tcW w:w="7314" w:type="dxa"/>
          </w:tcPr>
          <w:p w:rsidR="00601E89" w:rsidRDefault="00982930">
            <w:pPr>
              <w:pStyle w:val="TableParagraph"/>
              <w:spacing w:line="251" w:lineRule="exact"/>
            </w:pPr>
            <w:r>
              <w:t>Male / Female / Other</w:t>
            </w:r>
          </w:p>
        </w:tc>
      </w:tr>
      <w:tr w:rsidR="00601E89">
        <w:trPr>
          <w:trHeight w:hRule="exact" w:val="516"/>
        </w:trPr>
        <w:tc>
          <w:tcPr>
            <w:tcW w:w="3371" w:type="dxa"/>
            <w:shd w:val="clear" w:color="auto" w:fill="D9D9D9"/>
          </w:tcPr>
          <w:p w:rsidR="00601E89" w:rsidRDefault="00982930">
            <w:pPr>
              <w:pStyle w:val="TableParagraph"/>
              <w:spacing w:line="242" w:lineRule="auto"/>
              <w:ind w:right="927"/>
            </w:pPr>
            <w:r>
              <w:t>Aboriginal/ Torres Strait Islander</w:t>
            </w:r>
          </w:p>
        </w:tc>
        <w:tc>
          <w:tcPr>
            <w:tcW w:w="7314" w:type="dxa"/>
          </w:tcPr>
          <w:p w:rsidR="00601E89" w:rsidRDefault="00982930">
            <w:pPr>
              <w:pStyle w:val="TableParagraph"/>
              <w:spacing w:line="251" w:lineRule="exact"/>
            </w:pPr>
            <w:r>
              <w:t>Yes/ No / Na</w:t>
            </w:r>
          </w:p>
        </w:tc>
      </w:tr>
      <w:tr w:rsidR="00601E89">
        <w:trPr>
          <w:trHeight w:hRule="exact" w:val="516"/>
        </w:trPr>
        <w:tc>
          <w:tcPr>
            <w:tcW w:w="3371" w:type="dxa"/>
            <w:shd w:val="clear" w:color="auto" w:fill="D9D9D9"/>
          </w:tcPr>
          <w:p w:rsidR="00601E89" w:rsidRDefault="00982930">
            <w:pPr>
              <w:pStyle w:val="TableParagraph"/>
              <w:spacing w:line="251" w:lineRule="exact"/>
            </w:pPr>
            <w:r>
              <w:t>Interpreter Required?</w:t>
            </w:r>
          </w:p>
        </w:tc>
        <w:tc>
          <w:tcPr>
            <w:tcW w:w="7314" w:type="dxa"/>
          </w:tcPr>
          <w:p w:rsidR="00601E89" w:rsidRDefault="00982930">
            <w:pPr>
              <w:pStyle w:val="TableParagraph"/>
              <w:tabs>
                <w:tab w:val="left" w:pos="3332"/>
              </w:tabs>
              <w:spacing w:line="251" w:lineRule="exact"/>
            </w:pPr>
            <w:r>
              <w:t>Yes</w:t>
            </w:r>
            <w:r>
              <w:rPr>
                <w:spacing w:val="-1"/>
              </w:rPr>
              <w:t xml:space="preserve"> </w:t>
            </w:r>
            <w:r>
              <w:t>/</w:t>
            </w:r>
            <w:r>
              <w:rPr>
                <w:spacing w:val="-1"/>
              </w:rPr>
              <w:t xml:space="preserve"> </w:t>
            </w:r>
            <w:r>
              <w:t>No</w:t>
            </w:r>
            <w:r>
              <w:tab/>
              <w:t>If Yes, what</w:t>
            </w:r>
            <w:r>
              <w:rPr>
                <w:spacing w:val="-11"/>
              </w:rPr>
              <w:t xml:space="preserve"> </w:t>
            </w:r>
            <w:r>
              <w:t>language</w:t>
            </w:r>
          </w:p>
        </w:tc>
      </w:tr>
      <w:tr w:rsidR="00601E89">
        <w:trPr>
          <w:trHeight w:hRule="exact" w:val="286"/>
        </w:trPr>
        <w:tc>
          <w:tcPr>
            <w:tcW w:w="10684" w:type="dxa"/>
            <w:gridSpan w:val="2"/>
            <w:shd w:val="clear" w:color="auto" w:fill="D9D9D9"/>
          </w:tcPr>
          <w:p w:rsidR="00601E89" w:rsidRDefault="00982930">
            <w:pPr>
              <w:pStyle w:val="TableParagraph"/>
              <w:spacing w:line="272" w:lineRule="exact"/>
              <w:ind w:left="3550"/>
              <w:rPr>
                <w:b/>
                <w:sz w:val="24"/>
              </w:rPr>
            </w:pPr>
            <w:r>
              <w:rPr>
                <w:b/>
                <w:sz w:val="24"/>
              </w:rPr>
              <w:t>Support Network, as applicable</w:t>
            </w:r>
          </w:p>
        </w:tc>
      </w:tr>
      <w:tr w:rsidR="00601E89">
        <w:trPr>
          <w:trHeight w:hRule="exact" w:val="516"/>
        </w:trPr>
        <w:tc>
          <w:tcPr>
            <w:tcW w:w="3371" w:type="dxa"/>
            <w:shd w:val="clear" w:color="auto" w:fill="D9D9D9"/>
          </w:tcPr>
          <w:p w:rsidR="00601E89" w:rsidRDefault="00982930">
            <w:pPr>
              <w:pStyle w:val="TableParagraph"/>
            </w:pPr>
            <w:r>
              <w:t>GP</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Psychiatrist</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Case Manager</w:t>
            </w:r>
          </w:p>
        </w:tc>
        <w:tc>
          <w:tcPr>
            <w:tcW w:w="7314" w:type="dxa"/>
          </w:tcPr>
          <w:p w:rsidR="00601E89" w:rsidRDefault="00601E89"/>
        </w:tc>
      </w:tr>
      <w:tr w:rsidR="00601E89">
        <w:trPr>
          <w:trHeight w:hRule="exact" w:val="517"/>
        </w:trPr>
        <w:tc>
          <w:tcPr>
            <w:tcW w:w="3371" w:type="dxa"/>
            <w:shd w:val="clear" w:color="auto" w:fill="D9D9D9"/>
          </w:tcPr>
          <w:p w:rsidR="00601E89" w:rsidRDefault="00982930">
            <w:pPr>
              <w:pStyle w:val="TableParagraph"/>
            </w:pPr>
            <w:r>
              <w:t>Corrections officer</w:t>
            </w:r>
          </w:p>
        </w:tc>
        <w:tc>
          <w:tcPr>
            <w:tcW w:w="7314" w:type="dxa"/>
          </w:tcPr>
          <w:p w:rsidR="00601E89" w:rsidRDefault="00601E89"/>
        </w:tc>
      </w:tr>
      <w:tr w:rsidR="00601E89">
        <w:trPr>
          <w:trHeight w:hRule="exact" w:val="285"/>
        </w:trPr>
        <w:tc>
          <w:tcPr>
            <w:tcW w:w="10684" w:type="dxa"/>
            <w:gridSpan w:val="2"/>
            <w:shd w:val="clear" w:color="auto" w:fill="D9D9D9"/>
          </w:tcPr>
          <w:p w:rsidR="00601E89" w:rsidRDefault="00982930">
            <w:pPr>
              <w:pStyle w:val="TableParagraph"/>
              <w:spacing w:line="273" w:lineRule="exact"/>
              <w:ind w:left="3569" w:right="3569"/>
              <w:jc w:val="center"/>
              <w:rPr>
                <w:b/>
                <w:sz w:val="24"/>
              </w:rPr>
            </w:pPr>
            <w:r>
              <w:rPr>
                <w:b/>
                <w:sz w:val="24"/>
              </w:rPr>
              <w:t>Referrer’s Name</w:t>
            </w:r>
          </w:p>
        </w:tc>
      </w:tr>
      <w:tr w:rsidR="00601E89">
        <w:trPr>
          <w:trHeight w:hRule="exact" w:val="516"/>
        </w:trPr>
        <w:tc>
          <w:tcPr>
            <w:tcW w:w="3371" w:type="dxa"/>
            <w:shd w:val="clear" w:color="auto" w:fill="D9D9D9"/>
          </w:tcPr>
          <w:p w:rsidR="00601E89" w:rsidRDefault="00982930">
            <w:pPr>
              <w:pStyle w:val="TableParagraph"/>
            </w:pPr>
            <w:r>
              <w:t>Organisation</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Contact Phone</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Email</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Address</w:t>
            </w:r>
          </w:p>
        </w:tc>
        <w:tc>
          <w:tcPr>
            <w:tcW w:w="7314" w:type="dxa"/>
          </w:tcPr>
          <w:p w:rsidR="00601E89" w:rsidRDefault="00601E89"/>
        </w:tc>
      </w:tr>
      <w:tr w:rsidR="00601E89">
        <w:trPr>
          <w:trHeight w:hRule="exact" w:val="517"/>
        </w:trPr>
        <w:tc>
          <w:tcPr>
            <w:tcW w:w="3371" w:type="dxa"/>
            <w:shd w:val="clear" w:color="auto" w:fill="D9D9D9"/>
          </w:tcPr>
          <w:p w:rsidR="00601E89" w:rsidRDefault="00982930">
            <w:pPr>
              <w:pStyle w:val="TableParagraph"/>
            </w:pPr>
            <w:r>
              <w:t>Fax</w:t>
            </w:r>
          </w:p>
        </w:tc>
        <w:tc>
          <w:tcPr>
            <w:tcW w:w="7314" w:type="dxa"/>
          </w:tcPr>
          <w:p w:rsidR="00601E89" w:rsidRDefault="00601E89"/>
        </w:tc>
      </w:tr>
      <w:tr w:rsidR="00601E89">
        <w:trPr>
          <w:trHeight w:hRule="exact" w:val="287"/>
        </w:trPr>
        <w:tc>
          <w:tcPr>
            <w:tcW w:w="10684" w:type="dxa"/>
            <w:gridSpan w:val="2"/>
            <w:shd w:val="clear" w:color="auto" w:fill="D9D9D9"/>
          </w:tcPr>
          <w:p w:rsidR="00601E89" w:rsidRDefault="00982930">
            <w:pPr>
              <w:pStyle w:val="TableParagraph"/>
              <w:spacing w:line="273" w:lineRule="exact"/>
              <w:ind w:left="3569" w:right="3569"/>
              <w:jc w:val="center"/>
              <w:rPr>
                <w:b/>
                <w:sz w:val="24"/>
              </w:rPr>
            </w:pPr>
            <w:r>
              <w:rPr>
                <w:b/>
                <w:sz w:val="24"/>
              </w:rPr>
              <w:t>Reason for referral</w:t>
            </w:r>
          </w:p>
        </w:tc>
      </w:tr>
      <w:tr w:rsidR="00601E89">
        <w:trPr>
          <w:trHeight w:hRule="exact" w:val="3553"/>
        </w:trPr>
        <w:tc>
          <w:tcPr>
            <w:tcW w:w="10684" w:type="dxa"/>
            <w:gridSpan w:val="2"/>
          </w:tcPr>
          <w:p w:rsidR="00601E89" w:rsidRDefault="00982930">
            <w:pPr>
              <w:pStyle w:val="TableParagraph"/>
              <w:ind w:right="719"/>
            </w:pPr>
            <w:r>
              <w:t>Reason for referral, including client concerns (E.g.: cognitive difficulties secondary to AOD history or suspected brain injury; understanding of client’s strengths and weaknesses; to support application for services)</w:t>
            </w:r>
          </w:p>
        </w:tc>
      </w:tr>
    </w:tbl>
    <w:p w:rsidR="00601E89" w:rsidRDefault="00601E89">
      <w:pPr>
        <w:sectPr w:rsidR="00601E89">
          <w:pgSz w:w="11910" w:h="16840"/>
          <w:pgMar w:top="1780" w:right="500" w:bottom="440" w:left="500" w:header="330" w:footer="253" w:gutter="0"/>
          <w:cols w:space="720"/>
        </w:sectPr>
      </w:pPr>
    </w:p>
    <w:p w:rsidR="00601E89" w:rsidRDefault="00601E89">
      <w:pPr>
        <w:pStyle w:val="BodyText"/>
        <w:spacing w:before="5"/>
        <w:rPr>
          <w:rFonts w:ascii="Times New Roman"/>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7314"/>
      </w:tblGrid>
      <w:tr w:rsidR="00601E89">
        <w:trPr>
          <w:trHeight w:hRule="exact" w:val="286"/>
        </w:trPr>
        <w:tc>
          <w:tcPr>
            <w:tcW w:w="10684" w:type="dxa"/>
            <w:gridSpan w:val="2"/>
            <w:shd w:val="clear" w:color="auto" w:fill="D9D9D9"/>
          </w:tcPr>
          <w:p w:rsidR="00601E89" w:rsidRDefault="00982930">
            <w:pPr>
              <w:pStyle w:val="TableParagraph"/>
              <w:spacing w:line="272" w:lineRule="exact"/>
              <w:ind w:left="701"/>
              <w:rPr>
                <w:sz w:val="24"/>
              </w:rPr>
            </w:pPr>
            <w:r>
              <w:rPr>
                <w:b/>
                <w:sz w:val="24"/>
              </w:rPr>
              <w:t xml:space="preserve">SUBSTANCE USE HISTORY </w:t>
            </w:r>
            <w:r>
              <w:rPr>
                <w:sz w:val="24"/>
              </w:rPr>
              <w:t>Please attach formal AOD assessment report if available</w:t>
            </w:r>
          </w:p>
        </w:tc>
      </w:tr>
      <w:tr w:rsidR="00601E89">
        <w:trPr>
          <w:trHeight w:hRule="exact" w:val="1274"/>
        </w:trPr>
        <w:tc>
          <w:tcPr>
            <w:tcW w:w="3371" w:type="dxa"/>
            <w:shd w:val="clear" w:color="auto" w:fill="D9D9D9"/>
          </w:tcPr>
          <w:p w:rsidR="00601E89" w:rsidRDefault="00982930">
            <w:pPr>
              <w:pStyle w:val="TableParagraph"/>
              <w:spacing w:line="251" w:lineRule="exact"/>
            </w:pPr>
            <w:r>
              <w:t>Alcohol</w:t>
            </w:r>
          </w:p>
        </w:tc>
        <w:tc>
          <w:tcPr>
            <w:tcW w:w="7314" w:type="dxa"/>
          </w:tcPr>
          <w:p w:rsidR="00601E89" w:rsidRDefault="00982930">
            <w:pPr>
              <w:pStyle w:val="TableParagraph"/>
              <w:tabs>
                <w:tab w:val="left" w:pos="2450"/>
                <w:tab w:val="left" w:pos="4839"/>
              </w:tabs>
              <w:spacing w:line="480" w:lineRule="auto"/>
              <w:ind w:right="448"/>
            </w:pPr>
            <w:r>
              <w:t>Current Abuse / Dependence / Intoxication / Withdrawal / Not current. Current</w:t>
            </w:r>
            <w:r>
              <w:rPr>
                <w:spacing w:val="-4"/>
              </w:rPr>
              <w:t xml:space="preserve"> </w:t>
            </w:r>
            <w:r>
              <w:t>Quantity</w:t>
            </w:r>
            <w:r>
              <w:rPr>
                <w:u w:val="single"/>
              </w:rPr>
              <w:tab/>
            </w:r>
            <w:r>
              <w:t>Age of first</w:t>
            </w:r>
            <w:r>
              <w:rPr>
                <w:spacing w:val="-2"/>
              </w:rPr>
              <w:t xml:space="preserve"> </w:t>
            </w:r>
            <w:r>
              <w:t>use?</w:t>
            </w:r>
            <w:r>
              <w:rPr>
                <w:u w:val="single"/>
              </w:rPr>
              <w:t xml:space="preserve"> </w:t>
            </w:r>
            <w:r>
              <w:rPr>
                <w:u w:val="single"/>
              </w:rPr>
              <w:tab/>
            </w:r>
          </w:p>
        </w:tc>
      </w:tr>
      <w:tr w:rsidR="00601E89">
        <w:trPr>
          <w:trHeight w:hRule="exact" w:val="516"/>
        </w:trPr>
        <w:tc>
          <w:tcPr>
            <w:tcW w:w="3371" w:type="dxa"/>
            <w:shd w:val="clear" w:color="auto" w:fill="D9D9D9"/>
          </w:tcPr>
          <w:p w:rsidR="00601E89" w:rsidRDefault="00982930">
            <w:pPr>
              <w:pStyle w:val="TableParagraph"/>
            </w:pPr>
            <w:r>
              <w:t>Principal Drug of Choice?</w:t>
            </w:r>
          </w:p>
        </w:tc>
        <w:tc>
          <w:tcPr>
            <w:tcW w:w="7314" w:type="dxa"/>
          </w:tcPr>
          <w:p w:rsidR="00601E89" w:rsidRDefault="00982930">
            <w:pPr>
              <w:pStyle w:val="TableParagraph"/>
              <w:ind w:left="0" w:right="237"/>
              <w:jc w:val="right"/>
            </w:pPr>
            <w:r>
              <w:t>Period of Use?</w:t>
            </w:r>
          </w:p>
        </w:tc>
      </w:tr>
      <w:tr w:rsidR="00601E89">
        <w:trPr>
          <w:trHeight w:hRule="exact" w:val="516"/>
        </w:trPr>
        <w:tc>
          <w:tcPr>
            <w:tcW w:w="3371" w:type="dxa"/>
            <w:shd w:val="clear" w:color="auto" w:fill="D9D9D9"/>
          </w:tcPr>
          <w:p w:rsidR="00601E89" w:rsidRDefault="00982930">
            <w:pPr>
              <w:pStyle w:val="TableParagraph"/>
            </w:pPr>
            <w:r>
              <w:t>Other Drugs?</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Method of use?</w:t>
            </w:r>
          </w:p>
        </w:tc>
        <w:tc>
          <w:tcPr>
            <w:tcW w:w="7314" w:type="dxa"/>
          </w:tcPr>
          <w:p w:rsidR="00601E89" w:rsidRDefault="00601E89"/>
        </w:tc>
      </w:tr>
      <w:tr w:rsidR="00601E89">
        <w:trPr>
          <w:trHeight w:hRule="exact" w:val="517"/>
        </w:trPr>
        <w:tc>
          <w:tcPr>
            <w:tcW w:w="3371" w:type="dxa"/>
            <w:shd w:val="clear" w:color="auto" w:fill="D9D9D9"/>
          </w:tcPr>
          <w:p w:rsidR="00601E89" w:rsidRDefault="00982930">
            <w:pPr>
              <w:pStyle w:val="TableParagraph"/>
            </w:pPr>
            <w:r>
              <w:t>Injecting?</w:t>
            </w:r>
          </w:p>
        </w:tc>
        <w:tc>
          <w:tcPr>
            <w:tcW w:w="7314" w:type="dxa"/>
          </w:tcPr>
          <w:p w:rsidR="00601E89" w:rsidRDefault="00982930">
            <w:pPr>
              <w:pStyle w:val="TableParagraph"/>
              <w:ind w:right="809"/>
            </w:pPr>
            <w:r>
              <w:t>No / Yes: less than 3 months ago / 3-6 months ago/ more than 12 months ago</w:t>
            </w:r>
          </w:p>
        </w:tc>
      </w:tr>
      <w:tr w:rsidR="00601E89">
        <w:trPr>
          <w:trHeight w:hRule="exact" w:val="516"/>
        </w:trPr>
        <w:tc>
          <w:tcPr>
            <w:tcW w:w="3371" w:type="dxa"/>
            <w:shd w:val="clear" w:color="auto" w:fill="D9D9D9"/>
          </w:tcPr>
          <w:p w:rsidR="00601E89" w:rsidRDefault="00982930">
            <w:pPr>
              <w:pStyle w:val="TableParagraph"/>
            </w:pPr>
            <w:r>
              <w:t>Overdoses?</w:t>
            </w:r>
          </w:p>
        </w:tc>
        <w:tc>
          <w:tcPr>
            <w:tcW w:w="7314" w:type="dxa"/>
          </w:tcPr>
          <w:p w:rsidR="00601E89" w:rsidRDefault="00601E89"/>
        </w:tc>
      </w:tr>
      <w:tr w:rsidR="00601E89">
        <w:trPr>
          <w:trHeight w:hRule="exact" w:val="516"/>
        </w:trPr>
        <w:tc>
          <w:tcPr>
            <w:tcW w:w="3371" w:type="dxa"/>
            <w:shd w:val="clear" w:color="auto" w:fill="D9D9D9"/>
          </w:tcPr>
          <w:p w:rsidR="00601E89" w:rsidRDefault="00982930">
            <w:pPr>
              <w:pStyle w:val="TableParagraph"/>
            </w:pPr>
            <w:r>
              <w:t>Current Pharmacotherapy</w:t>
            </w:r>
          </w:p>
        </w:tc>
        <w:tc>
          <w:tcPr>
            <w:tcW w:w="7314" w:type="dxa"/>
          </w:tcPr>
          <w:p w:rsidR="00601E89" w:rsidRDefault="00982930">
            <w:pPr>
              <w:pStyle w:val="TableParagraph"/>
              <w:ind w:right="1200"/>
            </w:pPr>
            <w:r>
              <w:t>None / Methadone / Buprenorphine / Naltrexone / Suboxone / Other?</w:t>
            </w:r>
          </w:p>
        </w:tc>
      </w:tr>
      <w:tr w:rsidR="00601E89">
        <w:trPr>
          <w:trHeight w:hRule="exact" w:val="516"/>
        </w:trPr>
        <w:tc>
          <w:tcPr>
            <w:tcW w:w="3371" w:type="dxa"/>
            <w:shd w:val="clear" w:color="auto" w:fill="D9D9D9"/>
          </w:tcPr>
          <w:p w:rsidR="00601E89" w:rsidRDefault="00982930">
            <w:pPr>
              <w:pStyle w:val="TableParagraph"/>
            </w:pPr>
            <w:r>
              <w:t>Attempts at withdrawal?</w:t>
            </w:r>
          </w:p>
        </w:tc>
        <w:tc>
          <w:tcPr>
            <w:tcW w:w="7314" w:type="dxa"/>
          </w:tcPr>
          <w:p w:rsidR="00601E89" w:rsidRDefault="00601E89"/>
        </w:tc>
      </w:tr>
      <w:tr w:rsidR="00601E89">
        <w:trPr>
          <w:trHeight w:hRule="exact" w:val="286"/>
        </w:trPr>
        <w:tc>
          <w:tcPr>
            <w:tcW w:w="10684" w:type="dxa"/>
            <w:gridSpan w:val="2"/>
            <w:shd w:val="clear" w:color="auto" w:fill="D9D9D9"/>
          </w:tcPr>
          <w:p w:rsidR="00601E89" w:rsidRDefault="00982930">
            <w:pPr>
              <w:pStyle w:val="TableParagraph"/>
              <w:spacing w:line="272" w:lineRule="exact"/>
              <w:ind w:left="3570" w:right="3569"/>
              <w:jc w:val="center"/>
              <w:rPr>
                <w:b/>
                <w:sz w:val="24"/>
              </w:rPr>
            </w:pPr>
            <w:r>
              <w:rPr>
                <w:b/>
                <w:sz w:val="24"/>
              </w:rPr>
              <w:t>Legal status / Forensic History</w:t>
            </w:r>
          </w:p>
        </w:tc>
      </w:tr>
      <w:tr w:rsidR="00601E89">
        <w:trPr>
          <w:trHeight w:hRule="exact" w:val="1529"/>
        </w:trPr>
        <w:tc>
          <w:tcPr>
            <w:tcW w:w="10684" w:type="dxa"/>
            <w:gridSpan w:val="2"/>
          </w:tcPr>
          <w:p w:rsidR="00601E89" w:rsidRDefault="00982930">
            <w:pPr>
              <w:pStyle w:val="TableParagraph"/>
              <w:ind w:right="4047"/>
            </w:pPr>
            <w:r>
              <w:t>Current Orders: None / Parole/ CCO/ Drug Treatment Order/ Other Incarcerations – please detail:</w:t>
            </w:r>
          </w:p>
        </w:tc>
      </w:tr>
      <w:tr w:rsidR="00601E89">
        <w:trPr>
          <w:trHeight w:hRule="exact" w:val="286"/>
        </w:trPr>
        <w:tc>
          <w:tcPr>
            <w:tcW w:w="10684" w:type="dxa"/>
            <w:gridSpan w:val="2"/>
            <w:shd w:val="clear" w:color="auto" w:fill="D9D9D9"/>
          </w:tcPr>
          <w:p w:rsidR="00601E89" w:rsidRDefault="00982930">
            <w:pPr>
              <w:pStyle w:val="TableParagraph"/>
              <w:spacing w:line="272" w:lineRule="exact"/>
              <w:ind w:left="3569" w:right="3569"/>
              <w:jc w:val="center"/>
              <w:rPr>
                <w:b/>
                <w:sz w:val="24"/>
              </w:rPr>
            </w:pPr>
            <w:r>
              <w:rPr>
                <w:b/>
                <w:sz w:val="24"/>
              </w:rPr>
              <w:t>Psychosocial History</w:t>
            </w:r>
          </w:p>
        </w:tc>
      </w:tr>
      <w:tr w:rsidR="00601E89">
        <w:trPr>
          <w:trHeight w:hRule="exact" w:val="770"/>
        </w:trPr>
        <w:tc>
          <w:tcPr>
            <w:tcW w:w="3371" w:type="dxa"/>
            <w:shd w:val="clear" w:color="auto" w:fill="D9D9D9"/>
          </w:tcPr>
          <w:p w:rsidR="00601E89" w:rsidRDefault="00982930">
            <w:pPr>
              <w:pStyle w:val="TableParagraph"/>
              <w:spacing w:line="251" w:lineRule="exact"/>
            </w:pPr>
            <w:r>
              <w:t>Marital status</w:t>
            </w:r>
          </w:p>
        </w:tc>
        <w:tc>
          <w:tcPr>
            <w:tcW w:w="7314" w:type="dxa"/>
          </w:tcPr>
          <w:p w:rsidR="00601E89" w:rsidRDefault="00982930">
            <w:pPr>
              <w:pStyle w:val="TableParagraph"/>
              <w:spacing w:line="242" w:lineRule="auto"/>
              <w:ind w:right="505"/>
            </w:pPr>
            <w:r>
              <w:t>Never Married / Married/ De Facto/ Divorced/ Separated / Widowed / Other</w:t>
            </w:r>
          </w:p>
        </w:tc>
      </w:tr>
      <w:tr w:rsidR="00601E89">
        <w:trPr>
          <w:trHeight w:hRule="exact" w:val="1274"/>
        </w:trPr>
        <w:tc>
          <w:tcPr>
            <w:tcW w:w="3371" w:type="dxa"/>
            <w:shd w:val="clear" w:color="auto" w:fill="D9D9D9"/>
          </w:tcPr>
          <w:p w:rsidR="00601E89" w:rsidRDefault="00982930">
            <w:pPr>
              <w:pStyle w:val="TableParagraph"/>
              <w:spacing w:line="251" w:lineRule="exact"/>
            </w:pPr>
            <w:r>
              <w:t>Current Living Arrangements</w:t>
            </w:r>
          </w:p>
        </w:tc>
        <w:tc>
          <w:tcPr>
            <w:tcW w:w="7314" w:type="dxa"/>
          </w:tcPr>
          <w:p w:rsidR="00601E89" w:rsidRDefault="00982930">
            <w:pPr>
              <w:pStyle w:val="TableParagraph"/>
              <w:ind w:right="431"/>
            </w:pPr>
            <w:r>
              <w:t>Private Rental / DHS / Boarding House / Own House / Homeless / No Fixed Address / Hospitalised / Specialised AOD Treatment Facility / Shelter or Refuge / Other (please detail)</w:t>
            </w:r>
          </w:p>
        </w:tc>
      </w:tr>
      <w:tr w:rsidR="00601E89">
        <w:trPr>
          <w:trHeight w:hRule="exact" w:val="768"/>
        </w:trPr>
        <w:tc>
          <w:tcPr>
            <w:tcW w:w="3371" w:type="dxa"/>
            <w:shd w:val="clear" w:color="auto" w:fill="D9D9D9"/>
          </w:tcPr>
          <w:p w:rsidR="00601E89" w:rsidRDefault="00982930">
            <w:pPr>
              <w:pStyle w:val="TableParagraph"/>
              <w:spacing w:line="251" w:lineRule="exact"/>
            </w:pPr>
            <w:r>
              <w:t>Social Supports</w:t>
            </w:r>
          </w:p>
        </w:tc>
        <w:tc>
          <w:tcPr>
            <w:tcW w:w="7314" w:type="dxa"/>
          </w:tcPr>
          <w:p w:rsidR="00601E89" w:rsidRDefault="00601E89"/>
        </w:tc>
      </w:tr>
      <w:tr w:rsidR="00601E89">
        <w:trPr>
          <w:trHeight w:hRule="exact" w:val="1529"/>
        </w:trPr>
        <w:tc>
          <w:tcPr>
            <w:tcW w:w="3371" w:type="dxa"/>
            <w:shd w:val="clear" w:color="auto" w:fill="D9D9D9"/>
          </w:tcPr>
          <w:p w:rsidR="00601E89" w:rsidRDefault="00982930">
            <w:pPr>
              <w:pStyle w:val="TableParagraph"/>
              <w:spacing w:line="251" w:lineRule="exact"/>
            </w:pPr>
            <w:r>
              <w:t>Occupational status</w:t>
            </w:r>
          </w:p>
        </w:tc>
        <w:tc>
          <w:tcPr>
            <w:tcW w:w="7314" w:type="dxa"/>
          </w:tcPr>
          <w:p w:rsidR="00601E89" w:rsidRDefault="00982930">
            <w:pPr>
              <w:pStyle w:val="TableParagraph"/>
              <w:ind w:right="432"/>
            </w:pPr>
            <w:r>
              <w:t>Employed Full Time / Employed Part Time / Self-Employed / Retired / Sickness Benefits / Unemployed / Student / Home duties / Pension (please detail)</w:t>
            </w:r>
          </w:p>
        </w:tc>
      </w:tr>
      <w:tr w:rsidR="00601E89">
        <w:trPr>
          <w:trHeight w:hRule="exact" w:val="768"/>
        </w:trPr>
        <w:tc>
          <w:tcPr>
            <w:tcW w:w="3371" w:type="dxa"/>
            <w:shd w:val="clear" w:color="auto" w:fill="D9D9D9"/>
          </w:tcPr>
          <w:p w:rsidR="00601E89" w:rsidRDefault="00982930">
            <w:pPr>
              <w:pStyle w:val="TableParagraph"/>
              <w:spacing w:line="251" w:lineRule="exact"/>
            </w:pPr>
            <w:r>
              <w:t>Level of Education Attained?</w:t>
            </w:r>
          </w:p>
        </w:tc>
        <w:tc>
          <w:tcPr>
            <w:tcW w:w="7314" w:type="dxa"/>
          </w:tcPr>
          <w:p w:rsidR="00601E89" w:rsidRDefault="00601E89"/>
        </w:tc>
      </w:tr>
      <w:tr w:rsidR="00601E89">
        <w:trPr>
          <w:trHeight w:hRule="exact" w:val="770"/>
        </w:trPr>
        <w:tc>
          <w:tcPr>
            <w:tcW w:w="3371" w:type="dxa"/>
            <w:shd w:val="clear" w:color="auto" w:fill="D9D9D9"/>
          </w:tcPr>
          <w:p w:rsidR="00601E89" w:rsidRDefault="00982930">
            <w:pPr>
              <w:pStyle w:val="TableParagraph"/>
              <w:spacing w:line="251" w:lineRule="exact"/>
            </w:pPr>
            <w:r>
              <w:t>Learning Difficulties?</w:t>
            </w:r>
          </w:p>
        </w:tc>
        <w:tc>
          <w:tcPr>
            <w:tcW w:w="7314" w:type="dxa"/>
          </w:tcPr>
          <w:p w:rsidR="00601E89" w:rsidRDefault="00601E89"/>
        </w:tc>
      </w:tr>
      <w:tr w:rsidR="00601E89">
        <w:trPr>
          <w:trHeight w:hRule="exact" w:val="768"/>
        </w:trPr>
        <w:tc>
          <w:tcPr>
            <w:tcW w:w="3371" w:type="dxa"/>
            <w:shd w:val="clear" w:color="auto" w:fill="D9D9D9"/>
          </w:tcPr>
          <w:p w:rsidR="00601E89" w:rsidRDefault="00982930">
            <w:pPr>
              <w:pStyle w:val="TableParagraph"/>
              <w:spacing w:line="251" w:lineRule="exact"/>
            </w:pPr>
            <w:r>
              <w:t>Intellectual Disability?</w:t>
            </w:r>
          </w:p>
        </w:tc>
        <w:tc>
          <w:tcPr>
            <w:tcW w:w="7314" w:type="dxa"/>
          </w:tcPr>
          <w:p w:rsidR="00601E89" w:rsidRDefault="00601E89"/>
        </w:tc>
      </w:tr>
    </w:tbl>
    <w:p w:rsidR="00601E89" w:rsidRDefault="00601E89">
      <w:pPr>
        <w:sectPr w:rsidR="00601E89">
          <w:pgSz w:w="11910" w:h="16840"/>
          <w:pgMar w:top="1780" w:right="500" w:bottom="440" w:left="500" w:header="330" w:footer="253" w:gutter="0"/>
          <w:cols w:space="720"/>
        </w:sectPr>
      </w:pPr>
    </w:p>
    <w:p w:rsidR="00601E89" w:rsidRDefault="00601E89">
      <w:pPr>
        <w:pStyle w:val="BodyText"/>
        <w:spacing w:before="5"/>
        <w:rPr>
          <w:rFonts w:ascii="Times New Roman"/>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1"/>
        <w:gridCol w:w="7314"/>
      </w:tblGrid>
      <w:tr w:rsidR="00601E89">
        <w:trPr>
          <w:trHeight w:hRule="exact" w:val="286"/>
        </w:trPr>
        <w:tc>
          <w:tcPr>
            <w:tcW w:w="10684" w:type="dxa"/>
            <w:gridSpan w:val="2"/>
            <w:shd w:val="clear" w:color="auto" w:fill="D9D9D9"/>
          </w:tcPr>
          <w:p w:rsidR="00601E89" w:rsidRDefault="00982930">
            <w:pPr>
              <w:pStyle w:val="TableParagraph"/>
              <w:spacing w:line="272" w:lineRule="exact"/>
              <w:ind w:left="3570" w:right="3568"/>
              <w:jc w:val="center"/>
              <w:rPr>
                <w:b/>
                <w:sz w:val="24"/>
              </w:rPr>
            </w:pPr>
            <w:r>
              <w:rPr>
                <w:b/>
                <w:sz w:val="24"/>
              </w:rPr>
              <w:t>Medical History</w:t>
            </w:r>
          </w:p>
        </w:tc>
      </w:tr>
      <w:tr w:rsidR="00601E89">
        <w:trPr>
          <w:trHeight w:hRule="exact" w:val="4565"/>
        </w:trPr>
        <w:tc>
          <w:tcPr>
            <w:tcW w:w="10684" w:type="dxa"/>
            <w:gridSpan w:val="2"/>
          </w:tcPr>
          <w:p w:rsidR="00601E89" w:rsidRDefault="00982930">
            <w:pPr>
              <w:pStyle w:val="TableParagraph"/>
              <w:spacing w:line="251" w:lineRule="exact"/>
            </w:pPr>
            <w:r>
              <w:t>Please detail:</w:t>
            </w:r>
          </w:p>
          <w:p w:rsidR="00601E89" w:rsidRDefault="00601E89">
            <w:pPr>
              <w:pStyle w:val="TableParagraph"/>
              <w:ind w:left="0"/>
              <w:rPr>
                <w:rFonts w:ascii="Times New Roman"/>
                <w:sz w:val="24"/>
              </w:rPr>
            </w:pPr>
          </w:p>
          <w:p w:rsidR="00601E89" w:rsidRDefault="00601E89">
            <w:pPr>
              <w:pStyle w:val="TableParagraph"/>
              <w:ind w:left="0"/>
              <w:rPr>
                <w:rFonts w:ascii="Times New Roman"/>
                <w:sz w:val="24"/>
              </w:rPr>
            </w:pPr>
          </w:p>
          <w:p w:rsidR="00601E89" w:rsidRDefault="00601E89">
            <w:pPr>
              <w:pStyle w:val="TableParagraph"/>
              <w:ind w:left="0"/>
              <w:rPr>
                <w:rFonts w:ascii="Times New Roman"/>
                <w:sz w:val="24"/>
              </w:rPr>
            </w:pPr>
          </w:p>
          <w:p w:rsidR="00601E89" w:rsidRDefault="00601E89">
            <w:pPr>
              <w:pStyle w:val="TableParagraph"/>
              <w:ind w:left="0"/>
              <w:rPr>
                <w:rFonts w:ascii="Times New Roman"/>
                <w:sz w:val="24"/>
              </w:rPr>
            </w:pPr>
          </w:p>
          <w:p w:rsidR="00601E89" w:rsidRDefault="00601E89">
            <w:pPr>
              <w:pStyle w:val="TableParagraph"/>
              <w:ind w:left="0"/>
              <w:rPr>
                <w:rFonts w:ascii="Times New Roman"/>
                <w:sz w:val="24"/>
              </w:rPr>
            </w:pPr>
          </w:p>
          <w:p w:rsidR="00601E89" w:rsidRDefault="00601E89">
            <w:pPr>
              <w:pStyle w:val="TableParagraph"/>
              <w:ind w:left="0"/>
              <w:rPr>
                <w:rFonts w:ascii="Times New Roman"/>
                <w:sz w:val="24"/>
              </w:rPr>
            </w:pPr>
          </w:p>
          <w:p w:rsidR="00601E89" w:rsidRDefault="00601E89">
            <w:pPr>
              <w:pStyle w:val="TableParagraph"/>
              <w:spacing w:before="9"/>
              <w:ind w:left="0"/>
              <w:rPr>
                <w:rFonts w:ascii="Times New Roman"/>
                <w:sz w:val="31"/>
              </w:rPr>
            </w:pPr>
          </w:p>
          <w:p w:rsidR="00601E89" w:rsidRDefault="00982930">
            <w:pPr>
              <w:pStyle w:val="TableParagraph"/>
              <w:spacing w:before="1"/>
              <w:rPr>
                <w:b/>
              </w:rPr>
            </w:pPr>
            <w:r>
              <w:rPr>
                <w:b/>
                <w:u w:val="thick"/>
              </w:rPr>
              <w:t>Prior Brain Injury?:</w:t>
            </w:r>
          </w:p>
          <w:p w:rsidR="00601E89" w:rsidRDefault="00982930">
            <w:pPr>
              <w:pStyle w:val="TableParagraph"/>
              <w:spacing w:before="1"/>
              <w:ind w:right="745"/>
            </w:pPr>
            <w:r>
              <w:t>Stroke / Epilepsy / Head-Injury / Brain Surgery / Brain Tumour / Brain Infections / Overdoses/ Suicide Attempts).  If Yes please provide further details:</w:t>
            </w:r>
          </w:p>
        </w:tc>
      </w:tr>
      <w:tr w:rsidR="00601E89">
        <w:trPr>
          <w:trHeight w:hRule="exact" w:val="262"/>
        </w:trPr>
        <w:tc>
          <w:tcPr>
            <w:tcW w:w="10684" w:type="dxa"/>
            <w:gridSpan w:val="2"/>
            <w:shd w:val="clear" w:color="auto" w:fill="D9D9D9"/>
          </w:tcPr>
          <w:p w:rsidR="00601E89" w:rsidRDefault="00982930">
            <w:pPr>
              <w:pStyle w:val="TableParagraph"/>
              <w:spacing w:line="251" w:lineRule="exact"/>
            </w:pPr>
            <w:r>
              <w:t>Current Medications:</w:t>
            </w:r>
          </w:p>
        </w:tc>
      </w:tr>
      <w:tr w:rsidR="00601E89">
        <w:trPr>
          <w:trHeight w:hRule="exact" w:val="1022"/>
        </w:trPr>
        <w:tc>
          <w:tcPr>
            <w:tcW w:w="10684" w:type="dxa"/>
            <w:gridSpan w:val="2"/>
          </w:tcPr>
          <w:p w:rsidR="00601E89" w:rsidRDefault="00982930">
            <w:pPr>
              <w:pStyle w:val="TableParagraph"/>
              <w:spacing w:line="251" w:lineRule="exact"/>
            </w:pPr>
            <w:r>
              <w:t>Please list with dose</w:t>
            </w:r>
          </w:p>
        </w:tc>
      </w:tr>
      <w:tr w:rsidR="00601E89">
        <w:trPr>
          <w:trHeight w:hRule="exact" w:val="286"/>
        </w:trPr>
        <w:tc>
          <w:tcPr>
            <w:tcW w:w="10684" w:type="dxa"/>
            <w:gridSpan w:val="2"/>
            <w:shd w:val="clear" w:color="auto" w:fill="D9D9D9"/>
          </w:tcPr>
          <w:p w:rsidR="00601E89" w:rsidRDefault="00982930">
            <w:pPr>
              <w:pStyle w:val="TableParagraph"/>
              <w:spacing w:line="272" w:lineRule="exact"/>
              <w:ind w:left="3569" w:right="3569"/>
              <w:jc w:val="center"/>
              <w:rPr>
                <w:b/>
                <w:sz w:val="24"/>
              </w:rPr>
            </w:pPr>
            <w:r>
              <w:rPr>
                <w:b/>
                <w:sz w:val="24"/>
              </w:rPr>
              <w:t>Mental Health History</w:t>
            </w:r>
          </w:p>
        </w:tc>
      </w:tr>
      <w:tr w:rsidR="00601E89">
        <w:trPr>
          <w:trHeight w:hRule="exact" w:val="771"/>
        </w:trPr>
        <w:tc>
          <w:tcPr>
            <w:tcW w:w="3371" w:type="dxa"/>
            <w:shd w:val="clear" w:color="auto" w:fill="D9D9D9"/>
          </w:tcPr>
          <w:p w:rsidR="00601E89" w:rsidRDefault="00982930">
            <w:pPr>
              <w:pStyle w:val="TableParagraph"/>
              <w:spacing w:line="251" w:lineRule="exact"/>
            </w:pPr>
            <w:r>
              <w:t>Diagnoses:</w:t>
            </w:r>
          </w:p>
        </w:tc>
        <w:tc>
          <w:tcPr>
            <w:tcW w:w="7314" w:type="dxa"/>
          </w:tcPr>
          <w:p w:rsidR="00601E89" w:rsidRDefault="00601E89"/>
        </w:tc>
      </w:tr>
      <w:tr w:rsidR="00601E89">
        <w:trPr>
          <w:trHeight w:hRule="exact" w:val="768"/>
        </w:trPr>
        <w:tc>
          <w:tcPr>
            <w:tcW w:w="3371" w:type="dxa"/>
            <w:shd w:val="clear" w:color="auto" w:fill="D9D9D9"/>
          </w:tcPr>
          <w:p w:rsidR="00601E89" w:rsidRDefault="00982930">
            <w:pPr>
              <w:pStyle w:val="TableParagraph"/>
              <w:spacing w:line="251" w:lineRule="exact"/>
            </w:pPr>
            <w:r>
              <w:t>Admissions:</w:t>
            </w:r>
          </w:p>
        </w:tc>
        <w:tc>
          <w:tcPr>
            <w:tcW w:w="7314" w:type="dxa"/>
          </w:tcPr>
          <w:p w:rsidR="00601E89" w:rsidRDefault="00601E89"/>
        </w:tc>
      </w:tr>
      <w:tr w:rsidR="00601E89">
        <w:trPr>
          <w:trHeight w:hRule="exact" w:val="768"/>
        </w:trPr>
        <w:tc>
          <w:tcPr>
            <w:tcW w:w="3371" w:type="dxa"/>
            <w:shd w:val="clear" w:color="auto" w:fill="D9D9D9"/>
          </w:tcPr>
          <w:p w:rsidR="00601E89" w:rsidRDefault="00982930">
            <w:pPr>
              <w:pStyle w:val="TableParagraph"/>
              <w:spacing w:line="251" w:lineRule="exact"/>
            </w:pPr>
            <w:r>
              <w:t>Suicide Attempts:</w:t>
            </w:r>
          </w:p>
        </w:tc>
        <w:tc>
          <w:tcPr>
            <w:tcW w:w="7314" w:type="dxa"/>
          </w:tcPr>
          <w:p w:rsidR="00601E89" w:rsidRDefault="00601E89"/>
        </w:tc>
      </w:tr>
      <w:tr w:rsidR="00601E89">
        <w:trPr>
          <w:trHeight w:hRule="exact" w:val="1022"/>
        </w:trPr>
        <w:tc>
          <w:tcPr>
            <w:tcW w:w="3371" w:type="dxa"/>
            <w:shd w:val="clear" w:color="auto" w:fill="D9D9D9"/>
          </w:tcPr>
          <w:p w:rsidR="00601E89" w:rsidRDefault="00982930">
            <w:pPr>
              <w:pStyle w:val="TableParagraph"/>
            </w:pPr>
            <w:r>
              <w:t>Current Risk?</w:t>
            </w:r>
          </w:p>
        </w:tc>
        <w:tc>
          <w:tcPr>
            <w:tcW w:w="7314" w:type="dxa"/>
          </w:tcPr>
          <w:p w:rsidR="00601E89" w:rsidRDefault="00982930">
            <w:pPr>
              <w:pStyle w:val="TableParagraph"/>
              <w:ind w:right="4100"/>
            </w:pPr>
            <w:r>
              <w:t>No Risk / Suicidality / Self-harm Risk to Others?</w:t>
            </w:r>
          </w:p>
        </w:tc>
      </w:tr>
    </w:tbl>
    <w:p w:rsidR="00601E89" w:rsidRDefault="00601E89">
      <w:pPr>
        <w:pStyle w:val="BodyText"/>
        <w:rPr>
          <w:rFonts w:ascii="Times New Roman"/>
          <w:sz w:val="20"/>
        </w:rPr>
      </w:pPr>
    </w:p>
    <w:p w:rsidR="00601E89" w:rsidRDefault="00601E89">
      <w:pPr>
        <w:pStyle w:val="BodyText"/>
        <w:spacing w:before="5"/>
        <w:rPr>
          <w:rFonts w:ascii="Times New Roman"/>
          <w:sz w:val="19"/>
        </w:rPr>
      </w:pPr>
    </w:p>
    <w:p w:rsidR="00601E89" w:rsidRDefault="00982930">
      <w:pPr>
        <w:pStyle w:val="Heading1"/>
        <w:spacing w:before="93"/>
        <w:ind w:left="220"/>
      </w:pPr>
      <w:r>
        <w:t>How is the person’s everyday functioning? Check the boxes below to indicate issues as well as</w:t>
      </w:r>
    </w:p>
    <w:p w:rsidR="00601E89" w:rsidRDefault="00982930">
      <w:pPr>
        <w:spacing w:before="39"/>
        <w:ind w:left="220"/>
        <w:rPr>
          <w:b/>
        </w:rPr>
      </w:pPr>
      <w:r>
        <w:rPr>
          <w:b/>
        </w:rPr>
        <w:t>strengths:</w:t>
      </w:r>
    </w:p>
    <w:p w:rsidR="00601E89" w:rsidRDefault="00601E89">
      <w:pPr>
        <w:pStyle w:val="BodyText"/>
        <w:spacing w:before="9" w:after="1"/>
        <w:rPr>
          <w:b/>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4093"/>
        <w:gridCol w:w="4722"/>
      </w:tblGrid>
      <w:tr w:rsidR="00601E89">
        <w:trPr>
          <w:trHeight w:hRule="exact" w:val="593"/>
        </w:trPr>
        <w:tc>
          <w:tcPr>
            <w:tcW w:w="1786" w:type="dxa"/>
            <w:shd w:val="clear" w:color="auto" w:fill="D9D9D9"/>
          </w:tcPr>
          <w:p w:rsidR="00601E89" w:rsidRDefault="00982930">
            <w:pPr>
              <w:pStyle w:val="TableParagraph"/>
              <w:spacing w:line="276" w:lineRule="auto"/>
              <w:ind w:right="541"/>
              <w:rPr>
                <w:b/>
              </w:rPr>
            </w:pPr>
            <w:r>
              <w:rPr>
                <w:b/>
              </w:rPr>
              <w:t>Functional Domain</w:t>
            </w:r>
          </w:p>
        </w:tc>
        <w:tc>
          <w:tcPr>
            <w:tcW w:w="4093" w:type="dxa"/>
          </w:tcPr>
          <w:p w:rsidR="00601E89" w:rsidRDefault="00982930">
            <w:pPr>
              <w:pStyle w:val="TableParagraph"/>
              <w:spacing w:before="141"/>
              <w:ind w:left="1166"/>
              <w:rPr>
                <w:b/>
              </w:rPr>
            </w:pPr>
            <w:r>
              <w:rPr>
                <w:b/>
              </w:rPr>
              <w:t>Normal Functioning</w:t>
            </w:r>
          </w:p>
        </w:tc>
        <w:tc>
          <w:tcPr>
            <w:tcW w:w="4722" w:type="dxa"/>
          </w:tcPr>
          <w:p w:rsidR="00601E89" w:rsidRDefault="00982930">
            <w:pPr>
              <w:pStyle w:val="TableParagraph"/>
              <w:spacing w:before="141"/>
              <w:ind w:left="1073"/>
              <w:rPr>
                <w:b/>
              </w:rPr>
            </w:pPr>
            <w:r>
              <w:rPr>
                <w:b/>
              </w:rPr>
              <w:t>Indication of possible deficit</w:t>
            </w:r>
          </w:p>
        </w:tc>
      </w:tr>
      <w:tr w:rsidR="00601E89">
        <w:trPr>
          <w:trHeight w:hRule="exact" w:val="1159"/>
        </w:trPr>
        <w:tc>
          <w:tcPr>
            <w:tcW w:w="1786" w:type="dxa"/>
            <w:shd w:val="clear" w:color="auto" w:fill="D9D9D9"/>
          </w:tcPr>
          <w:p w:rsidR="00601E89" w:rsidRDefault="00982930">
            <w:pPr>
              <w:pStyle w:val="TableParagraph"/>
              <w:spacing w:line="276" w:lineRule="auto"/>
              <w:ind w:right="92"/>
              <w:rPr>
                <w:b/>
                <w:sz w:val="20"/>
              </w:rPr>
            </w:pPr>
            <w:r>
              <w:rPr>
                <w:b/>
                <w:w w:val="95"/>
                <w:sz w:val="20"/>
              </w:rPr>
              <w:t xml:space="preserve">Accommodation </w:t>
            </w:r>
            <w:r>
              <w:rPr>
                <w:b/>
                <w:sz w:val="20"/>
              </w:rPr>
              <w:t>&amp; domestic activities</w:t>
            </w:r>
          </w:p>
        </w:tc>
        <w:tc>
          <w:tcPr>
            <w:tcW w:w="4093" w:type="dxa"/>
          </w:tcPr>
          <w:p w:rsidR="00601E89" w:rsidRDefault="00982930">
            <w:pPr>
              <w:pStyle w:val="TableParagraph"/>
              <w:numPr>
                <w:ilvl w:val="0"/>
                <w:numId w:val="22"/>
              </w:numPr>
              <w:tabs>
                <w:tab w:val="left" w:pos="360"/>
              </w:tabs>
              <w:spacing w:line="230" w:lineRule="exact"/>
              <w:ind w:right="524"/>
              <w:rPr>
                <w:sz w:val="20"/>
              </w:rPr>
            </w:pPr>
            <w:r>
              <w:rPr>
                <w:sz w:val="20"/>
              </w:rPr>
              <w:t>Stable accommodation into the</w:t>
            </w:r>
            <w:r>
              <w:rPr>
                <w:spacing w:val="-21"/>
                <w:sz w:val="20"/>
              </w:rPr>
              <w:t xml:space="preserve"> </w:t>
            </w:r>
            <w:r>
              <w:rPr>
                <w:sz w:val="20"/>
              </w:rPr>
              <w:t>near future</w:t>
            </w:r>
          </w:p>
          <w:p w:rsidR="00601E89" w:rsidRDefault="00982930">
            <w:pPr>
              <w:pStyle w:val="TableParagraph"/>
              <w:numPr>
                <w:ilvl w:val="0"/>
                <w:numId w:val="22"/>
              </w:numPr>
              <w:tabs>
                <w:tab w:val="left" w:pos="360"/>
              </w:tabs>
              <w:spacing w:line="233" w:lineRule="exact"/>
              <w:rPr>
                <w:sz w:val="20"/>
              </w:rPr>
            </w:pPr>
            <w:r>
              <w:rPr>
                <w:sz w:val="20"/>
              </w:rPr>
              <w:t>Keeps accommodation</w:t>
            </w:r>
            <w:r>
              <w:rPr>
                <w:spacing w:val="-19"/>
                <w:sz w:val="20"/>
              </w:rPr>
              <w:t xml:space="preserve"> </w:t>
            </w:r>
            <w:r>
              <w:rPr>
                <w:sz w:val="20"/>
              </w:rPr>
              <w:t>clean</w:t>
            </w:r>
          </w:p>
          <w:p w:rsidR="00601E89" w:rsidRDefault="00982930">
            <w:pPr>
              <w:pStyle w:val="TableParagraph"/>
              <w:numPr>
                <w:ilvl w:val="0"/>
                <w:numId w:val="22"/>
              </w:numPr>
              <w:tabs>
                <w:tab w:val="left" w:pos="360"/>
              </w:tabs>
              <w:spacing w:line="239" w:lineRule="exact"/>
              <w:rPr>
                <w:sz w:val="20"/>
              </w:rPr>
            </w:pPr>
            <w:r>
              <w:rPr>
                <w:sz w:val="20"/>
              </w:rPr>
              <w:t>Manages food preparation /</w:t>
            </w:r>
            <w:r>
              <w:rPr>
                <w:spacing w:val="-27"/>
                <w:sz w:val="20"/>
              </w:rPr>
              <w:t xml:space="preserve"> </w:t>
            </w:r>
            <w:r>
              <w:rPr>
                <w:sz w:val="20"/>
              </w:rPr>
              <w:t>shopping</w:t>
            </w:r>
          </w:p>
        </w:tc>
        <w:tc>
          <w:tcPr>
            <w:tcW w:w="4722" w:type="dxa"/>
          </w:tcPr>
          <w:p w:rsidR="00601E89" w:rsidRDefault="00982930">
            <w:pPr>
              <w:pStyle w:val="TableParagraph"/>
              <w:numPr>
                <w:ilvl w:val="0"/>
                <w:numId w:val="21"/>
              </w:numPr>
              <w:tabs>
                <w:tab w:val="left" w:pos="511"/>
                <w:tab w:val="left" w:pos="512"/>
              </w:tabs>
              <w:spacing w:line="236" w:lineRule="exact"/>
              <w:rPr>
                <w:sz w:val="20"/>
              </w:rPr>
            </w:pPr>
            <w:r>
              <w:rPr>
                <w:sz w:val="20"/>
              </w:rPr>
              <w:t>Fails to keep</w:t>
            </w:r>
            <w:r>
              <w:rPr>
                <w:spacing w:val="-19"/>
                <w:sz w:val="20"/>
              </w:rPr>
              <w:t xml:space="preserve"> </w:t>
            </w:r>
            <w:r>
              <w:rPr>
                <w:sz w:val="20"/>
              </w:rPr>
              <w:t>accommodation</w:t>
            </w:r>
          </w:p>
          <w:p w:rsidR="00601E89" w:rsidRDefault="00982930">
            <w:pPr>
              <w:pStyle w:val="TableParagraph"/>
              <w:numPr>
                <w:ilvl w:val="0"/>
                <w:numId w:val="21"/>
              </w:numPr>
              <w:tabs>
                <w:tab w:val="left" w:pos="511"/>
                <w:tab w:val="left" w:pos="512"/>
              </w:tabs>
              <w:spacing w:line="229" w:lineRule="exact"/>
              <w:rPr>
                <w:sz w:val="20"/>
              </w:rPr>
            </w:pPr>
            <w:r>
              <w:rPr>
                <w:sz w:val="20"/>
              </w:rPr>
              <w:t>Living in</w:t>
            </w:r>
            <w:r>
              <w:rPr>
                <w:spacing w:val="-15"/>
                <w:sz w:val="20"/>
              </w:rPr>
              <w:t xml:space="preserve"> </w:t>
            </w:r>
            <w:r>
              <w:rPr>
                <w:sz w:val="20"/>
              </w:rPr>
              <w:t>squalor</w:t>
            </w:r>
          </w:p>
          <w:p w:rsidR="00601E89" w:rsidRDefault="00982930">
            <w:pPr>
              <w:pStyle w:val="TableParagraph"/>
              <w:numPr>
                <w:ilvl w:val="0"/>
                <w:numId w:val="21"/>
              </w:numPr>
              <w:tabs>
                <w:tab w:val="left" w:pos="511"/>
                <w:tab w:val="left" w:pos="512"/>
              </w:tabs>
              <w:spacing w:line="229" w:lineRule="exact"/>
              <w:rPr>
                <w:sz w:val="20"/>
              </w:rPr>
            </w:pPr>
            <w:r>
              <w:rPr>
                <w:sz w:val="20"/>
              </w:rPr>
              <w:t>Unable to cook or is unsafe in handling</w:t>
            </w:r>
            <w:r>
              <w:rPr>
                <w:spacing w:val="-27"/>
                <w:sz w:val="20"/>
              </w:rPr>
              <w:t xml:space="preserve"> </w:t>
            </w:r>
            <w:r>
              <w:rPr>
                <w:sz w:val="20"/>
              </w:rPr>
              <w:t>food</w:t>
            </w:r>
          </w:p>
          <w:p w:rsidR="00601E89" w:rsidRDefault="00982930">
            <w:pPr>
              <w:pStyle w:val="TableParagraph"/>
              <w:numPr>
                <w:ilvl w:val="0"/>
                <w:numId w:val="21"/>
              </w:numPr>
              <w:tabs>
                <w:tab w:val="left" w:pos="511"/>
                <w:tab w:val="left" w:pos="512"/>
              </w:tabs>
              <w:spacing w:line="239" w:lineRule="exact"/>
              <w:rPr>
                <w:sz w:val="20"/>
              </w:rPr>
            </w:pPr>
            <w:r>
              <w:rPr>
                <w:sz w:val="20"/>
              </w:rPr>
              <w:t>Has a Guardianship</w:t>
            </w:r>
            <w:r>
              <w:rPr>
                <w:spacing w:val="-18"/>
                <w:sz w:val="20"/>
              </w:rPr>
              <w:t xml:space="preserve"> </w:t>
            </w:r>
            <w:r>
              <w:rPr>
                <w:sz w:val="20"/>
              </w:rPr>
              <w:t>Order</w:t>
            </w:r>
          </w:p>
        </w:tc>
      </w:tr>
      <w:tr w:rsidR="00601E89">
        <w:trPr>
          <w:trHeight w:hRule="exact" w:val="931"/>
        </w:trPr>
        <w:tc>
          <w:tcPr>
            <w:tcW w:w="1786" w:type="dxa"/>
            <w:shd w:val="clear" w:color="auto" w:fill="D9D9D9"/>
          </w:tcPr>
          <w:p w:rsidR="00601E89" w:rsidRDefault="00982930">
            <w:pPr>
              <w:pStyle w:val="TableParagraph"/>
              <w:spacing w:line="227" w:lineRule="exact"/>
              <w:rPr>
                <w:b/>
                <w:sz w:val="20"/>
              </w:rPr>
            </w:pPr>
            <w:r>
              <w:rPr>
                <w:b/>
                <w:sz w:val="20"/>
              </w:rPr>
              <w:t>Self-care</w:t>
            </w:r>
          </w:p>
        </w:tc>
        <w:tc>
          <w:tcPr>
            <w:tcW w:w="4093" w:type="dxa"/>
          </w:tcPr>
          <w:p w:rsidR="00601E89" w:rsidRDefault="00982930">
            <w:pPr>
              <w:pStyle w:val="TableParagraph"/>
              <w:numPr>
                <w:ilvl w:val="0"/>
                <w:numId w:val="20"/>
              </w:numPr>
              <w:tabs>
                <w:tab w:val="left" w:pos="360"/>
              </w:tabs>
              <w:spacing w:line="236" w:lineRule="exact"/>
              <w:rPr>
                <w:sz w:val="20"/>
              </w:rPr>
            </w:pPr>
            <w:r>
              <w:rPr>
                <w:sz w:val="20"/>
              </w:rPr>
              <w:t>Manages</w:t>
            </w:r>
            <w:r>
              <w:rPr>
                <w:spacing w:val="-11"/>
                <w:sz w:val="20"/>
              </w:rPr>
              <w:t xml:space="preserve"> </w:t>
            </w:r>
            <w:r>
              <w:rPr>
                <w:sz w:val="20"/>
              </w:rPr>
              <w:t>hygiene</w:t>
            </w:r>
          </w:p>
          <w:p w:rsidR="00601E89" w:rsidRDefault="00982930">
            <w:pPr>
              <w:pStyle w:val="TableParagraph"/>
              <w:numPr>
                <w:ilvl w:val="0"/>
                <w:numId w:val="20"/>
              </w:numPr>
              <w:tabs>
                <w:tab w:val="left" w:pos="360"/>
              </w:tabs>
              <w:spacing w:line="230" w:lineRule="exact"/>
              <w:rPr>
                <w:sz w:val="20"/>
              </w:rPr>
            </w:pPr>
            <w:r>
              <w:rPr>
                <w:sz w:val="20"/>
              </w:rPr>
              <w:t>Manages adequate</w:t>
            </w:r>
            <w:r>
              <w:rPr>
                <w:spacing w:val="-15"/>
                <w:sz w:val="20"/>
              </w:rPr>
              <w:t xml:space="preserve"> </w:t>
            </w:r>
            <w:r>
              <w:rPr>
                <w:sz w:val="20"/>
              </w:rPr>
              <w:t>nutrition</w:t>
            </w:r>
          </w:p>
          <w:p w:rsidR="00601E89" w:rsidRDefault="00982930">
            <w:pPr>
              <w:pStyle w:val="TableParagraph"/>
              <w:numPr>
                <w:ilvl w:val="0"/>
                <w:numId w:val="20"/>
              </w:numPr>
              <w:tabs>
                <w:tab w:val="left" w:pos="360"/>
              </w:tabs>
              <w:spacing w:line="239" w:lineRule="exact"/>
              <w:rPr>
                <w:sz w:val="20"/>
              </w:rPr>
            </w:pPr>
            <w:r>
              <w:rPr>
                <w:sz w:val="20"/>
              </w:rPr>
              <w:t>Wears appropriate</w:t>
            </w:r>
            <w:r>
              <w:rPr>
                <w:spacing w:val="-22"/>
                <w:sz w:val="20"/>
              </w:rPr>
              <w:t xml:space="preserve"> </w:t>
            </w:r>
            <w:r>
              <w:rPr>
                <w:sz w:val="20"/>
              </w:rPr>
              <w:t>clothing</w:t>
            </w:r>
          </w:p>
        </w:tc>
        <w:tc>
          <w:tcPr>
            <w:tcW w:w="4722" w:type="dxa"/>
          </w:tcPr>
          <w:p w:rsidR="00601E89" w:rsidRDefault="00982930">
            <w:pPr>
              <w:pStyle w:val="TableParagraph"/>
              <w:numPr>
                <w:ilvl w:val="0"/>
                <w:numId w:val="19"/>
              </w:numPr>
              <w:tabs>
                <w:tab w:val="left" w:pos="511"/>
                <w:tab w:val="left" w:pos="512"/>
              </w:tabs>
              <w:spacing w:line="236" w:lineRule="exact"/>
              <w:rPr>
                <w:sz w:val="20"/>
              </w:rPr>
            </w:pPr>
            <w:r>
              <w:rPr>
                <w:sz w:val="20"/>
              </w:rPr>
              <w:t>Body odour and unsuitable/dirty</w:t>
            </w:r>
            <w:r>
              <w:rPr>
                <w:spacing w:val="-28"/>
                <w:sz w:val="20"/>
              </w:rPr>
              <w:t xml:space="preserve"> </w:t>
            </w:r>
            <w:r>
              <w:rPr>
                <w:sz w:val="20"/>
              </w:rPr>
              <w:t>clothing</w:t>
            </w:r>
          </w:p>
          <w:p w:rsidR="00601E89" w:rsidRDefault="00982930">
            <w:pPr>
              <w:pStyle w:val="TableParagraph"/>
              <w:numPr>
                <w:ilvl w:val="0"/>
                <w:numId w:val="19"/>
              </w:numPr>
              <w:tabs>
                <w:tab w:val="left" w:pos="511"/>
                <w:tab w:val="left" w:pos="512"/>
              </w:tabs>
              <w:spacing w:line="230" w:lineRule="exact"/>
              <w:rPr>
                <w:sz w:val="20"/>
              </w:rPr>
            </w:pPr>
            <w:r>
              <w:rPr>
                <w:sz w:val="20"/>
              </w:rPr>
              <w:t>Appears</w:t>
            </w:r>
            <w:r>
              <w:rPr>
                <w:spacing w:val="-16"/>
                <w:sz w:val="20"/>
              </w:rPr>
              <w:t xml:space="preserve"> </w:t>
            </w:r>
            <w:r>
              <w:rPr>
                <w:sz w:val="20"/>
              </w:rPr>
              <w:t>malnourished</w:t>
            </w:r>
          </w:p>
          <w:p w:rsidR="00601E89" w:rsidRDefault="00982930">
            <w:pPr>
              <w:pStyle w:val="TableParagraph"/>
              <w:numPr>
                <w:ilvl w:val="0"/>
                <w:numId w:val="19"/>
              </w:numPr>
              <w:tabs>
                <w:tab w:val="left" w:pos="511"/>
                <w:tab w:val="left" w:pos="512"/>
              </w:tabs>
              <w:spacing w:line="239" w:lineRule="exact"/>
              <w:rPr>
                <w:sz w:val="20"/>
              </w:rPr>
            </w:pPr>
            <w:r>
              <w:rPr>
                <w:sz w:val="20"/>
              </w:rPr>
              <w:t>Toileting</w:t>
            </w:r>
            <w:r>
              <w:rPr>
                <w:spacing w:val="-15"/>
                <w:sz w:val="20"/>
              </w:rPr>
              <w:t xml:space="preserve"> </w:t>
            </w:r>
            <w:r>
              <w:rPr>
                <w:sz w:val="20"/>
              </w:rPr>
              <w:t>accidents</w:t>
            </w:r>
          </w:p>
        </w:tc>
      </w:tr>
    </w:tbl>
    <w:p w:rsidR="00601E89" w:rsidRDefault="00601E89">
      <w:pPr>
        <w:spacing w:line="239" w:lineRule="exact"/>
        <w:rPr>
          <w:sz w:val="20"/>
        </w:rPr>
        <w:sectPr w:rsidR="00601E89">
          <w:pgSz w:w="11910" w:h="16840"/>
          <w:pgMar w:top="1780" w:right="500" w:bottom="440" w:left="500" w:header="330" w:footer="253" w:gutter="0"/>
          <w:cols w:space="720"/>
        </w:sectPr>
      </w:pPr>
    </w:p>
    <w:p w:rsidR="00601E89" w:rsidRDefault="00982930">
      <w:pPr>
        <w:pStyle w:val="BodyText"/>
        <w:spacing w:before="5"/>
        <w:rPr>
          <w:rFonts w:ascii="Times New Roman"/>
          <w:sz w:val="16"/>
        </w:rPr>
      </w:pPr>
      <w:r>
        <w:rPr>
          <w:noProof/>
          <w:lang w:val="en-AU" w:eastAsia="en-AU"/>
        </w:rPr>
        <w:lastRenderedPageBreak/>
        <mc:AlternateContent>
          <mc:Choice Requires="wps">
            <w:drawing>
              <wp:anchor distT="0" distB="0" distL="114300" distR="114300" simplePos="0" relativeHeight="503297648" behindDoc="1" locked="0" layoutInCell="1" allowOverlap="1">
                <wp:simplePos x="0" y="0"/>
                <wp:positionH relativeFrom="page">
                  <wp:posOffset>4449445</wp:posOffset>
                </wp:positionH>
                <wp:positionV relativeFrom="page">
                  <wp:posOffset>5727700</wp:posOffset>
                </wp:positionV>
                <wp:extent cx="1551940" cy="0"/>
                <wp:effectExtent l="10795" t="12700" r="8890" b="63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0.35pt,451pt" to="472.5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" strokeweight=".22136mm">
                <w10:wrap anchorx="page" anchory="page"/>
              </v:line>
            </w:pict>
          </mc:Fallback>
        </mc:AlternateConten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4093"/>
        <w:gridCol w:w="4722"/>
      </w:tblGrid>
      <w:tr w:rsidR="00601E89">
        <w:trPr>
          <w:trHeight w:hRule="exact" w:val="593"/>
        </w:trPr>
        <w:tc>
          <w:tcPr>
            <w:tcW w:w="1786" w:type="dxa"/>
            <w:shd w:val="clear" w:color="auto" w:fill="D9D9D9"/>
          </w:tcPr>
          <w:p w:rsidR="00601E89" w:rsidRDefault="00982930">
            <w:pPr>
              <w:pStyle w:val="TableParagraph"/>
              <w:spacing w:line="276" w:lineRule="auto"/>
              <w:ind w:right="541"/>
              <w:rPr>
                <w:b/>
              </w:rPr>
            </w:pPr>
            <w:r>
              <w:rPr>
                <w:b/>
              </w:rPr>
              <w:t>Functional Domain</w:t>
            </w:r>
          </w:p>
        </w:tc>
        <w:tc>
          <w:tcPr>
            <w:tcW w:w="4093" w:type="dxa"/>
          </w:tcPr>
          <w:p w:rsidR="00601E89" w:rsidRDefault="00982930">
            <w:pPr>
              <w:pStyle w:val="TableParagraph"/>
              <w:spacing w:before="141"/>
              <w:ind w:left="1166"/>
              <w:rPr>
                <w:b/>
              </w:rPr>
            </w:pPr>
            <w:r>
              <w:rPr>
                <w:b/>
              </w:rPr>
              <w:t>Normal Functioning</w:t>
            </w:r>
          </w:p>
        </w:tc>
        <w:tc>
          <w:tcPr>
            <w:tcW w:w="4722" w:type="dxa"/>
          </w:tcPr>
          <w:p w:rsidR="00601E89" w:rsidRDefault="00982930">
            <w:pPr>
              <w:pStyle w:val="TableParagraph"/>
              <w:spacing w:before="141"/>
              <w:ind w:left="1073"/>
              <w:rPr>
                <w:b/>
              </w:rPr>
            </w:pPr>
            <w:r>
              <w:rPr>
                <w:b/>
              </w:rPr>
              <w:t>Indication of possible deficit</w:t>
            </w:r>
          </w:p>
        </w:tc>
      </w:tr>
      <w:tr w:rsidR="00601E89">
        <w:trPr>
          <w:trHeight w:hRule="exact" w:val="929"/>
        </w:trPr>
        <w:tc>
          <w:tcPr>
            <w:tcW w:w="1786" w:type="dxa"/>
            <w:shd w:val="clear" w:color="auto" w:fill="D9D9D9"/>
          </w:tcPr>
          <w:p w:rsidR="00601E89" w:rsidRDefault="00982930">
            <w:pPr>
              <w:pStyle w:val="TableParagraph"/>
              <w:spacing w:line="276" w:lineRule="auto"/>
              <w:ind w:right="541"/>
              <w:rPr>
                <w:b/>
                <w:sz w:val="20"/>
              </w:rPr>
            </w:pPr>
            <w:r>
              <w:rPr>
                <w:b/>
                <w:w w:val="95"/>
                <w:sz w:val="20"/>
              </w:rPr>
              <w:t xml:space="preserve">Community </w:t>
            </w:r>
            <w:r>
              <w:rPr>
                <w:b/>
                <w:sz w:val="20"/>
              </w:rPr>
              <w:t>activities</w:t>
            </w:r>
          </w:p>
        </w:tc>
        <w:tc>
          <w:tcPr>
            <w:tcW w:w="4093" w:type="dxa"/>
          </w:tcPr>
          <w:p w:rsidR="00601E89" w:rsidRDefault="00982930">
            <w:pPr>
              <w:pStyle w:val="TableParagraph"/>
              <w:numPr>
                <w:ilvl w:val="0"/>
                <w:numId w:val="18"/>
              </w:numPr>
              <w:tabs>
                <w:tab w:val="left" w:pos="360"/>
              </w:tabs>
              <w:spacing w:line="236" w:lineRule="exact"/>
              <w:rPr>
                <w:sz w:val="20"/>
              </w:rPr>
            </w:pPr>
            <w:r>
              <w:rPr>
                <w:sz w:val="20"/>
              </w:rPr>
              <w:t>Manages</w:t>
            </w:r>
            <w:r>
              <w:rPr>
                <w:spacing w:val="-15"/>
                <w:sz w:val="20"/>
              </w:rPr>
              <w:t xml:space="preserve"> </w:t>
            </w:r>
            <w:r>
              <w:rPr>
                <w:sz w:val="20"/>
              </w:rPr>
              <w:t>appointments</w:t>
            </w:r>
          </w:p>
          <w:p w:rsidR="00601E89" w:rsidRDefault="00982930">
            <w:pPr>
              <w:pStyle w:val="TableParagraph"/>
              <w:numPr>
                <w:ilvl w:val="0"/>
                <w:numId w:val="18"/>
              </w:numPr>
              <w:tabs>
                <w:tab w:val="left" w:pos="360"/>
              </w:tabs>
              <w:spacing w:line="230" w:lineRule="exact"/>
              <w:rPr>
                <w:sz w:val="20"/>
              </w:rPr>
            </w:pPr>
            <w:r>
              <w:rPr>
                <w:sz w:val="20"/>
              </w:rPr>
              <w:t>Can communicate by phone or</w:t>
            </w:r>
            <w:r>
              <w:rPr>
                <w:spacing w:val="-24"/>
                <w:sz w:val="20"/>
              </w:rPr>
              <w:t xml:space="preserve"> </w:t>
            </w:r>
            <w:r>
              <w:rPr>
                <w:sz w:val="20"/>
              </w:rPr>
              <w:t>letter</w:t>
            </w:r>
          </w:p>
          <w:p w:rsidR="00601E89" w:rsidRDefault="00982930">
            <w:pPr>
              <w:pStyle w:val="TableParagraph"/>
              <w:numPr>
                <w:ilvl w:val="0"/>
                <w:numId w:val="18"/>
              </w:numPr>
              <w:tabs>
                <w:tab w:val="left" w:pos="360"/>
              </w:tabs>
              <w:spacing w:line="239" w:lineRule="exact"/>
              <w:rPr>
                <w:sz w:val="20"/>
              </w:rPr>
            </w:pPr>
            <w:r>
              <w:rPr>
                <w:sz w:val="20"/>
              </w:rPr>
              <w:t>Negotiates services (e.g.,</w:t>
            </w:r>
            <w:r>
              <w:rPr>
                <w:spacing w:val="-23"/>
                <w:sz w:val="20"/>
              </w:rPr>
              <w:t xml:space="preserve"> </w:t>
            </w:r>
            <w:r>
              <w:rPr>
                <w:sz w:val="20"/>
              </w:rPr>
              <w:t>Centrelink)</w:t>
            </w:r>
          </w:p>
        </w:tc>
        <w:tc>
          <w:tcPr>
            <w:tcW w:w="4722" w:type="dxa"/>
          </w:tcPr>
          <w:p w:rsidR="00601E89" w:rsidRDefault="00982930">
            <w:pPr>
              <w:pStyle w:val="TableParagraph"/>
              <w:numPr>
                <w:ilvl w:val="0"/>
                <w:numId w:val="17"/>
              </w:numPr>
              <w:tabs>
                <w:tab w:val="left" w:pos="511"/>
                <w:tab w:val="left" w:pos="512"/>
              </w:tabs>
              <w:spacing w:before="1" w:line="230" w:lineRule="exact"/>
              <w:ind w:right="1124"/>
              <w:rPr>
                <w:sz w:val="20"/>
              </w:rPr>
            </w:pPr>
            <w:r>
              <w:rPr>
                <w:sz w:val="20"/>
              </w:rPr>
              <w:t>Difficulty with communication</w:t>
            </w:r>
            <w:r>
              <w:rPr>
                <w:spacing w:val="-19"/>
                <w:sz w:val="20"/>
              </w:rPr>
              <w:t xml:space="preserve"> </w:t>
            </w:r>
            <w:r>
              <w:rPr>
                <w:sz w:val="20"/>
              </w:rPr>
              <w:t>(e.g., understanding and/or</w:t>
            </w:r>
            <w:r>
              <w:rPr>
                <w:spacing w:val="-22"/>
                <w:sz w:val="20"/>
              </w:rPr>
              <w:t xml:space="preserve"> </w:t>
            </w:r>
            <w:r>
              <w:rPr>
                <w:sz w:val="20"/>
              </w:rPr>
              <w:t>expression)</w:t>
            </w:r>
          </w:p>
          <w:p w:rsidR="00601E89" w:rsidRDefault="00982930">
            <w:pPr>
              <w:pStyle w:val="TableParagraph"/>
              <w:numPr>
                <w:ilvl w:val="0"/>
                <w:numId w:val="17"/>
              </w:numPr>
              <w:tabs>
                <w:tab w:val="left" w:pos="511"/>
                <w:tab w:val="left" w:pos="512"/>
              </w:tabs>
              <w:spacing w:line="244" w:lineRule="exact"/>
              <w:rPr>
                <w:sz w:val="20"/>
              </w:rPr>
            </w:pPr>
            <w:r>
              <w:rPr>
                <w:sz w:val="20"/>
              </w:rPr>
              <w:t>Requires assistance to access</w:t>
            </w:r>
            <w:r>
              <w:rPr>
                <w:spacing w:val="-26"/>
                <w:sz w:val="20"/>
              </w:rPr>
              <w:t xml:space="preserve"> </w:t>
            </w:r>
            <w:r>
              <w:rPr>
                <w:sz w:val="20"/>
              </w:rPr>
              <w:t>services</w:t>
            </w:r>
          </w:p>
        </w:tc>
      </w:tr>
      <w:tr w:rsidR="00601E89">
        <w:trPr>
          <w:trHeight w:hRule="exact" w:val="931"/>
        </w:trPr>
        <w:tc>
          <w:tcPr>
            <w:tcW w:w="1786" w:type="dxa"/>
            <w:shd w:val="clear" w:color="auto" w:fill="D9D9D9"/>
          </w:tcPr>
          <w:p w:rsidR="00601E89" w:rsidRDefault="00982930">
            <w:pPr>
              <w:pStyle w:val="TableParagraph"/>
              <w:spacing w:line="227" w:lineRule="exact"/>
              <w:rPr>
                <w:b/>
                <w:sz w:val="20"/>
              </w:rPr>
            </w:pPr>
            <w:r>
              <w:rPr>
                <w:b/>
                <w:sz w:val="20"/>
              </w:rPr>
              <w:t>Finances</w:t>
            </w:r>
          </w:p>
        </w:tc>
        <w:tc>
          <w:tcPr>
            <w:tcW w:w="4093" w:type="dxa"/>
          </w:tcPr>
          <w:p w:rsidR="00601E89" w:rsidRDefault="00982930">
            <w:pPr>
              <w:pStyle w:val="TableParagraph"/>
              <w:numPr>
                <w:ilvl w:val="0"/>
                <w:numId w:val="16"/>
              </w:numPr>
              <w:tabs>
                <w:tab w:val="left" w:pos="360"/>
              </w:tabs>
              <w:spacing w:line="236" w:lineRule="exact"/>
              <w:rPr>
                <w:sz w:val="20"/>
              </w:rPr>
            </w:pPr>
            <w:r>
              <w:rPr>
                <w:sz w:val="20"/>
              </w:rPr>
              <w:t>Sufficient finances to pay</w:t>
            </w:r>
            <w:r>
              <w:rPr>
                <w:spacing w:val="-31"/>
                <w:sz w:val="20"/>
              </w:rPr>
              <w:t xml:space="preserve"> </w:t>
            </w:r>
            <w:r>
              <w:rPr>
                <w:sz w:val="20"/>
              </w:rPr>
              <w:t>rent/food/bills</w:t>
            </w:r>
          </w:p>
          <w:p w:rsidR="00601E89" w:rsidRDefault="00982930">
            <w:pPr>
              <w:pStyle w:val="TableParagraph"/>
              <w:numPr>
                <w:ilvl w:val="0"/>
                <w:numId w:val="16"/>
              </w:numPr>
              <w:tabs>
                <w:tab w:val="left" w:pos="360"/>
              </w:tabs>
              <w:spacing w:line="239" w:lineRule="exact"/>
              <w:rPr>
                <w:sz w:val="20"/>
              </w:rPr>
            </w:pPr>
            <w:r>
              <w:rPr>
                <w:sz w:val="20"/>
              </w:rPr>
              <w:t>Manages own</w:t>
            </w:r>
            <w:r>
              <w:rPr>
                <w:spacing w:val="-17"/>
                <w:sz w:val="20"/>
              </w:rPr>
              <w:t xml:space="preserve"> </w:t>
            </w:r>
            <w:r>
              <w:rPr>
                <w:sz w:val="20"/>
              </w:rPr>
              <w:t>finances/banking</w:t>
            </w:r>
          </w:p>
        </w:tc>
        <w:tc>
          <w:tcPr>
            <w:tcW w:w="4722" w:type="dxa"/>
          </w:tcPr>
          <w:p w:rsidR="00601E89" w:rsidRDefault="00982930">
            <w:pPr>
              <w:pStyle w:val="TableParagraph"/>
              <w:numPr>
                <w:ilvl w:val="0"/>
                <w:numId w:val="15"/>
              </w:numPr>
              <w:tabs>
                <w:tab w:val="left" w:pos="511"/>
                <w:tab w:val="left" w:pos="512"/>
              </w:tabs>
              <w:spacing w:before="1" w:line="230" w:lineRule="exact"/>
              <w:ind w:right="1125"/>
              <w:rPr>
                <w:sz w:val="20"/>
              </w:rPr>
            </w:pPr>
            <w:r>
              <w:rPr>
                <w:sz w:val="20"/>
              </w:rPr>
              <w:t>In debt or unable to recall extent</w:t>
            </w:r>
            <w:r>
              <w:rPr>
                <w:spacing w:val="-20"/>
                <w:sz w:val="20"/>
              </w:rPr>
              <w:t xml:space="preserve"> </w:t>
            </w:r>
            <w:r>
              <w:rPr>
                <w:sz w:val="20"/>
              </w:rPr>
              <w:t>of finances/assets</w:t>
            </w:r>
          </w:p>
          <w:p w:rsidR="00601E89" w:rsidRDefault="00982930">
            <w:pPr>
              <w:pStyle w:val="TableParagraph"/>
              <w:numPr>
                <w:ilvl w:val="0"/>
                <w:numId w:val="15"/>
              </w:numPr>
              <w:tabs>
                <w:tab w:val="left" w:pos="511"/>
                <w:tab w:val="left" w:pos="512"/>
              </w:tabs>
              <w:spacing w:line="244" w:lineRule="exact"/>
              <w:rPr>
                <w:sz w:val="20"/>
              </w:rPr>
            </w:pPr>
            <w:r>
              <w:rPr>
                <w:sz w:val="20"/>
              </w:rPr>
              <w:t>Has an Administration</w:t>
            </w:r>
            <w:r>
              <w:rPr>
                <w:spacing w:val="-20"/>
                <w:sz w:val="20"/>
              </w:rPr>
              <w:t xml:space="preserve"> </w:t>
            </w:r>
            <w:r>
              <w:rPr>
                <w:sz w:val="20"/>
              </w:rPr>
              <w:t>Order</w:t>
            </w:r>
          </w:p>
        </w:tc>
      </w:tr>
      <w:tr w:rsidR="00601E89">
        <w:trPr>
          <w:trHeight w:hRule="exact" w:val="883"/>
        </w:trPr>
        <w:tc>
          <w:tcPr>
            <w:tcW w:w="1786" w:type="dxa"/>
            <w:shd w:val="clear" w:color="auto" w:fill="D9D9D9"/>
          </w:tcPr>
          <w:p w:rsidR="00601E89" w:rsidRDefault="00982930">
            <w:pPr>
              <w:pStyle w:val="TableParagraph"/>
              <w:ind w:right="541"/>
              <w:rPr>
                <w:b/>
                <w:sz w:val="20"/>
              </w:rPr>
            </w:pPr>
            <w:r>
              <w:rPr>
                <w:b/>
                <w:sz w:val="20"/>
              </w:rPr>
              <w:t xml:space="preserve">Mobility/ </w:t>
            </w:r>
            <w:r>
              <w:rPr>
                <w:b/>
                <w:w w:val="95"/>
                <w:sz w:val="20"/>
              </w:rPr>
              <w:t>Transport</w:t>
            </w:r>
          </w:p>
        </w:tc>
        <w:tc>
          <w:tcPr>
            <w:tcW w:w="4093" w:type="dxa"/>
          </w:tcPr>
          <w:p w:rsidR="00601E89" w:rsidRDefault="00982930">
            <w:pPr>
              <w:pStyle w:val="TableParagraph"/>
              <w:numPr>
                <w:ilvl w:val="0"/>
                <w:numId w:val="14"/>
              </w:numPr>
              <w:tabs>
                <w:tab w:val="left" w:pos="360"/>
              </w:tabs>
              <w:spacing w:line="236" w:lineRule="exact"/>
              <w:rPr>
                <w:sz w:val="20"/>
              </w:rPr>
            </w:pPr>
            <w:r>
              <w:rPr>
                <w:sz w:val="20"/>
              </w:rPr>
              <w:t>Mobile within the</w:t>
            </w:r>
            <w:r>
              <w:rPr>
                <w:spacing w:val="-14"/>
                <w:sz w:val="20"/>
              </w:rPr>
              <w:t xml:space="preserve"> </w:t>
            </w:r>
            <w:r>
              <w:rPr>
                <w:sz w:val="20"/>
              </w:rPr>
              <w:t>community</w:t>
            </w:r>
          </w:p>
          <w:p w:rsidR="00601E89" w:rsidRDefault="00982930">
            <w:pPr>
              <w:pStyle w:val="TableParagraph"/>
              <w:numPr>
                <w:ilvl w:val="0"/>
                <w:numId w:val="14"/>
              </w:numPr>
              <w:tabs>
                <w:tab w:val="left" w:pos="360"/>
              </w:tabs>
              <w:spacing w:line="239" w:lineRule="exact"/>
              <w:rPr>
                <w:sz w:val="20"/>
              </w:rPr>
            </w:pPr>
            <w:r>
              <w:rPr>
                <w:sz w:val="20"/>
              </w:rPr>
              <w:t>Has driver’s</w:t>
            </w:r>
            <w:r>
              <w:rPr>
                <w:spacing w:val="-5"/>
                <w:sz w:val="20"/>
              </w:rPr>
              <w:t xml:space="preserve"> </w:t>
            </w:r>
            <w:r>
              <w:rPr>
                <w:sz w:val="20"/>
              </w:rPr>
              <w:t>license</w:t>
            </w:r>
          </w:p>
        </w:tc>
        <w:tc>
          <w:tcPr>
            <w:tcW w:w="4722" w:type="dxa"/>
          </w:tcPr>
          <w:p w:rsidR="00601E89" w:rsidRDefault="00982930">
            <w:pPr>
              <w:pStyle w:val="TableParagraph"/>
              <w:numPr>
                <w:ilvl w:val="0"/>
                <w:numId w:val="13"/>
              </w:numPr>
              <w:tabs>
                <w:tab w:val="left" w:pos="511"/>
                <w:tab w:val="left" w:pos="512"/>
              </w:tabs>
              <w:spacing w:before="1" w:line="230" w:lineRule="exact"/>
              <w:ind w:right="158"/>
              <w:rPr>
                <w:sz w:val="20"/>
              </w:rPr>
            </w:pPr>
            <w:r>
              <w:rPr>
                <w:sz w:val="20"/>
              </w:rPr>
              <w:t>Unable to reliably catch public transport /</w:t>
            </w:r>
            <w:r>
              <w:rPr>
                <w:spacing w:val="-30"/>
                <w:sz w:val="20"/>
              </w:rPr>
              <w:t xml:space="preserve"> </w:t>
            </w:r>
            <w:r>
              <w:rPr>
                <w:sz w:val="20"/>
              </w:rPr>
              <w:t>gets lost</w:t>
            </w:r>
          </w:p>
          <w:p w:rsidR="00601E89" w:rsidRDefault="00982930">
            <w:pPr>
              <w:pStyle w:val="TableParagraph"/>
              <w:numPr>
                <w:ilvl w:val="0"/>
                <w:numId w:val="13"/>
              </w:numPr>
              <w:tabs>
                <w:tab w:val="left" w:pos="511"/>
                <w:tab w:val="left" w:pos="512"/>
              </w:tabs>
              <w:spacing w:line="242" w:lineRule="exact"/>
              <w:rPr>
                <w:sz w:val="20"/>
              </w:rPr>
            </w:pPr>
            <w:r>
              <w:rPr>
                <w:sz w:val="20"/>
              </w:rPr>
              <w:t>Multiple driving</w:t>
            </w:r>
            <w:r>
              <w:rPr>
                <w:spacing w:val="-20"/>
                <w:sz w:val="20"/>
              </w:rPr>
              <w:t xml:space="preserve"> </w:t>
            </w:r>
            <w:r>
              <w:rPr>
                <w:sz w:val="20"/>
              </w:rPr>
              <w:t>accidents</w:t>
            </w:r>
          </w:p>
        </w:tc>
      </w:tr>
      <w:tr w:rsidR="00601E89">
        <w:trPr>
          <w:trHeight w:hRule="exact" w:val="1390"/>
        </w:trPr>
        <w:tc>
          <w:tcPr>
            <w:tcW w:w="1786" w:type="dxa"/>
            <w:shd w:val="clear" w:color="auto" w:fill="D9D9D9"/>
          </w:tcPr>
          <w:p w:rsidR="00601E89" w:rsidRDefault="00982930">
            <w:pPr>
              <w:pStyle w:val="TableParagraph"/>
              <w:spacing w:line="228" w:lineRule="exact"/>
              <w:rPr>
                <w:b/>
                <w:sz w:val="20"/>
              </w:rPr>
            </w:pPr>
            <w:r>
              <w:rPr>
                <w:b/>
                <w:sz w:val="20"/>
              </w:rPr>
              <w:t>Social</w:t>
            </w:r>
          </w:p>
        </w:tc>
        <w:tc>
          <w:tcPr>
            <w:tcW w:w="4093" w:type="dxa"/>
          </w:tcPr>
          <w:p w:rsidR="00601E89" w:rsidRDefault="00982930">
            <w:pPr>
              <w:pStyle w:val="TableParagraph"/>
              <w:numPr>
                <w:ilvl w:val="0"/>
                <w:numId w:val="12"/>
              </w:numPr>
              <w:tabs>
                <w:tab w:val="left" w:pos="360"/>
              </w:tabs>
              <w:spacing w:line="237" w:lineRule="exact"/>
              <w:rPr>
                <w:sz w:val="20"/>
              </w:rPr>
            </w:pPr>
            <w:r>
              <w:rPr>
                <w:sz w:val="20"/>
              </w:rPr>
              <w:t>Maintains supportive</w:t>
            </w:r>
            <w:r>
              <w:rPr>
                <w:spacing w:val="-28"/>
                <w:sz w:val="20"/>
              </w:rPr>
              <w:t xml:space="preserve"> </w:t>
            </w:r>
            <w:r>
              <w:rPr>
                <w:sz w:val="20"/>
              </w:rPr>
              <w:t>relationships</w:t>
            </w:r>
          </w:p>
          <w:p w:rsidR="00601E89" w:rsidRDefault="00982930">
            <w:pPr>
              <w:pStyle w:val="TableParagraph"/>
              <w:numPr>
                <w:ilvl w:val="0"/>
                <w:numId w:val="12"/>
              </w:numPr>
              <w:tabs>
                <w:tab w:val="left" w:pos="360"/>
              </w:tabs>
              <w:spacing w:before="4" w:line="223" w:lineRule="auto"/>
              <w:ind w:right="225"/>
              <w:rPr>
                <w:sz w:val="20"/>
              </w:rPr>
            </w:pPr>
            <w:r>
              <w:rPr>
                <w:sz w:val="20"/>
              </w:rPr>
              <w:t>Appropriately assertive in getting</w:t>
            </w:r>
            <w:r>
              <w:rPr>
                <w:spacing w:val="-26"/>
                <w:sz w:val="20"/>
              </w:rPr>
              <w:t xml:space="preserve"> </w:t>
            </w:r>
            <w:r>
              <w:rPr>
                <w:sz w:val="20"/>
              </w:rPr>
              <w:t>needs met</w:t>
            </w:r>
          </w:p>
          <w:p w:rsidR="00601E89" w:rsidRDefault="00982930">
            <w:pPr>
              <w:pStyle w:val="TableParagraph"/>
              <w:numPr>
                <w:ilvl w:val="0"/>
                <w:numId w:val="12"/>
              </w:numPr>
              <w:tabs>
                <w:tab w:val="left" w:pos="360"/>
              </w:tabs>
              <w:spacing w:before="3" w:line="238" w:lineRule="exact"/>
              <w:rPr>
                <w:sz w:val="20"/>
              </w:rPr>
            </w:pPr>
            <w:r>
              <w:rPr>
                <w:sz w:val="20"/>
              </w:rPr>
              <w:t>Mindful of the rights of</w:t>
            </w:r>
            <w:r>
              <w:rPr>
                <w:spacing w:val="-18"/>
                <w:sz w:val="20"/>
              </w:rPr>
              <w:t xml:space="preserve"> </w:t>
            </w:r>
            <w:r>
              <w:rPr>
                <w:sz w:val="20"/>
              </w:rPr>
              <w:t>others</w:t>
            </w:r>
          </w:p>
          <w:p w:rsidR="00601E89" w:rsidRDefault="00982930">
            <w:pPr>
              <w:pStyle w:val="TableParagraph"/>
              <w:numPr>
                <w:ilvl w:val="0"/>
                <w:numId w:val="12"/>
              </w:numPr>
              <w:tabs>
                <w:tab w:val="left" w:pos="360"/>
              </w:tabs>
              <w:spacing w:line="229" w:lineRule="exact"/>
              <w:rPr>
                <w:sz w:val="20"/>
              </w:rPr>
            </w:pPr>
            <w:r>
              <w:rPr>
                <w:sz w:val="20"/>
              </w:rPr>
              <w:t>Avoids risky</w:t>
            </w:r>
            <w:r>
              <w:rPr>
                <w:spacing w:val="-17"/>
                <w:sz w:val="20"/>
              </w:rPr>
              <w:t xml:space="preserve"> </w:t>
            </w:r>
            <w:r>
              <w:rPr>
                <w:sz w:val="20"/>
              </w:rPr>
              <w:t>situations</w:t>
            </w:r>
          </w:p>
          <w:p w:rsidR="00601E89" w:rsidRDefault="00982930">
            <w:pPr>
              <w:pStyle w:val="TableParagraph"/>
              <w:numPr>
                <w:ilvl w:val="0"/>
                <w:numId w:val="12"/>
              </w:numPr>
              <w:tabs>
                <w:tab w:val="left" w:pos="360"/>
              </w:tabs>
              <w:spacing w:line="239" w:lineRule="exact"/>
              <w:rPr>
                <w:sz w:val="20"/>
              </w:rPr>
            </w:pPr>
            <w:r>
              <w:rPr>
                <w:sz w:val="20"/>
              </w:rPr>
              <w:t>Practices safe</w:t>
            </w:r>
            <w:r>
              <w:rPr>
                <w:spacing w:val="-14"/>
                <w:sz w:val="20"/>
              </w:rPr>
              <w:t xml:space="preserve"> </w:t>
            </w:r>
            <w:r>
              <w:rPr>
                <w:sz w:val="20"/>
              </w:rPr>
              <w:t>sex</w:t>
            </w:r>
          </w:p>
        </w:tc>
        <w:tc>
          <w:tcPr>
            <w:tcW w:w="4722" w:type="dxa"/>
          </w:tcPr>
          <w:p w:rsidR="00601E89" w:rsidRDefault="00982930">
            <w:pPr>
              <w:pStyle w:val="TableParagraph"/>
              <w:numPr>
                <w:ilvl w:val="0"/>
                <w:numId w:val="11"/>
              </w:numPr>
              <w:tabs>
                <w:tab w:val="left" w:pos="511"/>
                <w:tab w:val="left" w:pos="512"/>
              </w:tabs>
              <w:spacing w:line="237" w:lineRule="exact"/>
              <w:rPr>
                <w:rFonts w:ascii="Courier New"/>
                <w:sz w:val="20"/>
              </w:rPr>
            </w:pPr>
            <w:r>
              <w:rPr>
                <w:sz w:val="20"/>
              </w:rPr>
              <w:t>Socially inappropriate</w:t>
            </w:r>
            <w:r>
              <w:rPr>
                <w:spacing w:val="-23"/>
                <w:sz w:val="20"/>
              </w:rPr>
              <w:t xml:space="preserve"> </w:t>
            </w:r>
            <w:r>
              <w:rPr>
                <w:sz w:val="20"/>
              </w:rPr>
              <w:t>behaviour</w:t>
            </w:r>
          </w:p>
          <w:p w:rsidR="00601E89" w:rsidRDefault="00982930">
            <w:pPr>
              <w:pStyle w:val="TableParagraph"/>
              <w:numPr>
                <w:ilvl w:val="0"/>
                <w:numId w:val="11"/>
              </w:numPr>
              <w:tabs>
                <w:tab w:val="left" w:pos="511"/>
                <w:tab w:val="left" w:pos="512"/>
              </w:tabs>
              <w:spacing w:line="230" w:lineRule="exact"/>
              <w:rPr>
                <w:rFonts w:ascii="Courier New"/>
                <w:sz w:val="20"/>
              </w:rPr>
            </w:pPr>
            <w:r>
              <w:rPr>
                <w:sz w:val="20"/>
              </w:rPr>
              <w:t>Socially</w:t>
            </w:r>
            <w:r>
              <w:rPr>
                <w:spacing w:val="-11"/>
                <w:sz w:val="20"/>
              </w:rPr>
              <w:t xml:space="preserve"> </w:t>
            </w:r>
            <w:r>
              <w:rPr>
                <w:sz w:val="20"/>
              </w:rPr>
              <w:t>anxious</w:t>
            </w:r>
          </w:p>
          <w:p w:rsidR="00601E89" w:rsidRDefault="00982930">
            <w:pPr>
              <w:pStyle w:val="TableParagraph"/>
              <w:numPr>
                <w:ilvl w:val="0"/>
                <w:numId w:val="11"/>
              </w:numPr>
              <w:tabs>
                <w:tab w:val="left" w:pos="511"/>
                <w:tab w:val="left" w:pos="512"/>
              </w:tabs>
              <w:spacing w:line="230" w:lineRule="exact"/>
              <w:rPr>
                <w:rFonts w:ascii="Courier New"/>
                <w:sz w:val="20"/>
              </w:rPr>
            </w:pPr>
            <w:r>
              <w:rPr>
                <w:sz w:val="20"/>
              </w:rPr>
              <w:t>Lacking</w:t>
            </w:r>
            <w:r>
              <w:rPr>
                <w:spacing w:val="-18"/>
                <w:sz w:val="20"/>
              </w:rPr>
              <w:t xml:space="preserve"> </w:t>
            </w:r>
            <w:r>
              <w:rPr>
                <w:sz w:val="20"/>
              </w:rPr>
              <w:t>cooperation/stubborn</w:t>
            </w:r>
          </w:p>
          <w:p w:rsidR="00601E89" w:rsidRDefault="00982930">
            <w:pPr>
              <w:pStyle w:val="TableParagraph"/>
              <w:numPr>
                <w:ilvl w:val="0"/>
                <w:numId w:val="11"/>
              </w:numPr>
              <w:tabs>
                <w:tab w:val="left" w:pos="511"/>
                <w:tab w:val="left" w:pos="512"/>
              </w:tabs>
              <w:spacing w:line="229" w:lineRule="exact"/>
              <w:rPr>
                <w:rFonts w:ascii="Courier New"/>
                <w:sz w:val="20"/>
              </w:rPr>
            </w:pPr>
            <w:r>
              <w:rPr>
                <w:sz w:val="20"/>
              </w:rPr>
              <w:t>Verbal/physical</w:t>
            </w:r>
            <w:r>
              <w:rPr>
                <w:spacing w:val="-19"/>
                <w:sz w:val="20"/>
              </w:rPr>
              <w:t xml:space="preserve"> </w:t>
            </w:r>
            <w:r>
              <w:rPr>
                <w:sz w:val="20"/>
              </w:rPr>
              <w:t>aggression</w:t>
            </w:r>
          </w:p>
          <w:p w:rsidR="00601E89" w:rsidRDefault="00982930">
            <w:pPr>
              <w:pStyle w:val="TableParagraph"/>
              <w:numPr>
                <w:ilvl w:val="0"/>
                <w:numId w:val="11"/>
              </w:numPr>
              <w:tabs>
                <w:tab w:val="left" w:pos="511"/>
                <w:tab w:val="left" w:pos="512"/>
              </w:tabs>
              <w:spacing w:line="229" w:lineRule="exact"/>
              <w:rPr>
                <w:rFonts w:ascii="Courier New" w:hAnsi="Courier New"/>
                <w:sz w:val="20"/>
              </w:rPr>
            </w:pPr>
            <w:r>
              <w:rPr>
                <w:sz w:val="20"/>
              </w:rPr>
              <w:t>Ignores others’</w:t>
            </w:r>
            <w:r>
              <w:rPr>
                <w:spacing w:val="-7"/>
                <w:sz w:val="20"/>
              </w:rPr>
              <w:t xml:space="preserve"> </w:t>
            </w:r>
            <w:r>
              <w:rPr>
                <w:sz w:val="20"/>
              </w:rPr>
              <w:t>needs</w:t>
            </w:r>
          </w:p>
          <w:p w:rsidR="00601E89" w:rsidRDefault="00982930">
            <w:pPr>
              <w:pStyle w:val="TableParagraph"/>
              <w:numPr>
                <w:ilvl w:val="0"/>
                <w:numId w:val="11"/>
              </w:numPr>
              <w:tabs>
                <w:tab w:val="left" w:pos="511"/>
                <w:tab w:val="left" w:pos="512"/>
              </w:tabs>
              <w:spacing w:line="227" w:lineRule="exact"/>
              <w:rPr>
                <w:rFonts w:ascii="Courier New"/>
                <w:sz w:val="16"/>
              </w:rPr>
            </w:pPr>
            <w:r>
              <w:rPr>
                <w:sz w:val="20"/>
              </w:rPr>
              <w:t>Puts self into unsafe</w:t>
            </w:r>
            <w:r>
              <w:rPr>
                <w:spacing w:val="-21"/>
                <w:sz w:val="20"/>
              </w:rPr>
              <w:t xml:space="preserve"> </w:t>
            </w:r>
            <w:r>
              <w:rPr>
                <w:sz w:val="20"/>
              </w:rPr>
              <w:t>circumstances</w:t>
            </w:r>
          </w:p>
        </w:tc>
      </w:tr>
      <w:tr w:rsidR="00601E89">
        <w:trPr>
          <w:trHeight w:hRule="exact" w:val="701"/>
        </w:trPr>
        <w:tc>
          <w:tcPr>
            <w:tcW w:w="1786" w:type="dxa"/>
            <w:shd w:val="clear" w:color="auto" w:fill="D9D9D9"/>
          </w:tcPr>
          <w:p w:rsidR="00601E89" w:rsidRDefault="00982930">
            <w:pPr>
              <w:pStyle w:val="TableParagraph"/>
              <w:spacing w:line="276" w:lineRule="auto"/>
              <w:ind w:right="92"/>
              <w:rPr>
                <w:b/>
                <w:sz w:val="20"/>
              </w:rPr>
            </w:pPr>
            <w:r>
              <w:rPr>
                <w:b/>
                <w:w w:val="95"/>
                <w:sz w:val="20"/>
              </w:rPr>
              <w:t xml:space="preserve">Occupational/ </w:t>
            </w:r>
            <w:r>
              <w:rPr>
                <w:b/>
                <w:sz w:val="20"/>
              </w:rPr>
              <w:t>educational</w:t>
            </w:r>
          </w:p>
        </w:tc>
        <w:tc>
          <w:tcPr>
            <w:tcW w:w="4093" w:type="dxa"/>
          </w:tcPr>
          <w:p w:rsidR="00601E89" w:rsidRDefault="00982930">
            <w:pPr>
              <w:pStyle w:val="TableParagraph"/>
              <w:numPr>
                <w:ilvl w:val="0"/>
                <w:numId w:val="10"/>
              </w:numPr>
              <w:tabs>
                <w:tab w:val="left" w:pos="360"/>
              </w:tabs>
              <w:spacing w:line="236" w:lineRule="exact"/>
              <w:rPr>
                <w:sz w:val="20"/>
              </w:rPr>
            </w:pPr>
            <w:r>
              <w:rPr>
                <w:sz w:val="20"/>
              </w:rPr>
              <w:t>Employed</w:t>
            </w:r>
            <w:r>
              <w:rPr>
                <w:spacing w:val="-14"/>
                <w:sz w:val="20"/>
              </w:rPr>
              <w:t xml:space="preserve"> </w:t>
            </w:r>
            <w:r>
              <w:rPr>
                <w:sz w:val="20"/>
              </w:rPr>
              <w:t>appropriately</w:t>
            </w:r>
          </w:p>
          <w:p w:rsidR="00601E89" w:rsidRDefault="00982930">
            <w:pPr>
              <w:pStyle w:val="TableParagraph"/>
              <w:numPr>
                <w:ilvl w:val="0"/>
                <w:numId w:val="10"/>
              </w:numPr>
              <w:tabs>
                <w:tab w:val="left" w:pos="360"/>
              </w:tabs>
              <w:spacing w:line="239" w:lineRule="exact"/>
              <w:ind w:hanging="286"/>
              <w:rPr>
                <w:sz w:val="20"/>
              </w:rPr>
            </w:pPr>
            <w:r>
              <w:rPr>
                <w:sz w:val="20"/>
              </w:rPr>
              <w:t>Has meaningful</w:t>
            </w:r>
            <w:r>
              <w:rPr>
                <w:spacing w:val="-25"/>
                <w:sz w:val="20"/>
              </w:rPr>
              <w:t xml:space="preserve"> </w:t>
            </w:r>
            <w:r>
              <w:rPr>
                <w:sz w:val="20"/>
              </w:rPr>
              <w:t>hobbies/activities</w:t>
            </w:r>
          </w:p>
        </w:tc>
        <w:tc>
          <w:tcPr>
            <w:tcW w:w="4722" w:type="dxa"/>
          </w:tcPr>
          <w:p w:rsidR="00601E89" w:rsidRDefault="00982930">
            <w:pPr>
              <w:pStyle w:val="TableParagraph"/>
              <w:numPr>
                <w:ilvl w:val="0"/>
                <w:numId w:val="9"/>
              </w:numPr>
              <w:tabs>
                <w:tab w:val="left" w:pos="511"/>
                <w:tab w:val="left" w:pos="512"/>
              </w:tabs>
              <w:spacing w:line="236" w:lineRule="exact"/>
              <w:rPr>
                <w:sz w:val="20"/>
              </w:rPr>
            </w:pPr>
            <w:r>
              <w:rPr>
                <w:sz w:val="20"/>
              </w:rPr>
              <w:t>Unable to obtain or keep</w:t>
            </w:r>
            <w:r>
              <w:rPr>
                <w:spacing w:val="-21"/>
                <w:sz w:val="20"/>
              </w:rPr>
              <w:t xml:space="preserve"> </w:t>
            </w:r>
            <w:r>
              <w:rPr>
                <w:sz w:val="20"/>
              </w:rPr>
              <w:t>employment</w:t>
            </w:r>
          </w:p>
          <w:p w:rsidR="00601E89" w:rsidRDefault="00982930">
            <w:pPr>
              <w:pStyle w:val="TableParagraph"/>
              <w:numPr>
                <w:ilvl w:val="0"/>
                <w:numId w:val="9"/>
              </w:numPr>
              <w:tabs>
                <w:tab w:val="left" w:pos="511"/>
                <w:tab w:val="left" w:pos="512"/>
              </w:tabs>
              <w:spacing w:line="239" w:lineRule="exact"/>
              <w:rPr>
                <w:sz w:val="20"/>
              </w:rPr>
            </w:pPr>
            <w:r>
              <w:rPr>
                <w:sz w:val="20"/>
              </w:rPr>
              <w:t>Poor attendance</w:t>
            </w:r>
            <w:r>
              <w:rPr>
                <w:spacing w:val="-17"/>
                <w:sz w:val="20"/>
              </w:rPr>
              <w:t xml:space="preserve"> </w:t>
            </w:r>
            <w:r>
              <w:rPr>
                <w:sz w:val="20"/>
              </w:rPr>
              <w:t>record</w:t>
            </w:r>
          </w:p>
        </w:tc>
      </w:tr>
      <w:tr w:rsidR="00601E89">
        <w:trPr>
          <w:trHeight w:hRule="exact" w:val="1616"/>
        </w:trPr>
        <w:tc>
          <w:tcPr>
            <w:tcW w:w="1786" w:type="dxa"/>
            <w:tcBorders>
              <w:bottom w:val="nil"/>
            </w:tcBorders>
            <w:shd w:val="clear" w:color="auto" w:fill="D9D9D9"/>
          </w:tcPr>
          <w:p w:rsidR="00601E89" w:rsidRDefault="00982930">
            <w:pPr>
              <w:pStyle w:val="TableParagraph"/>
              <w:ind w:right="92"/>
              <w:rPr>
                <w:sz w:val="20"/>
              </w:rPr>
            </w:pPr>
            <w:r>
              <w:rPr>
                <w:b/>
                <w:sz w:val="20"/>
              </w:rPr>
              <w:t xml:space="preserve">Mental health </w:t>
            </w:r>
            <w:r>
              <w:rPr>
                <w:sz w:val="20"/>
              </w:rPr>
              <w:t>Please supply mental health assessment/ treatment report(s) if available</w:t>
            </w:r>
          </w:p>
        </w:tc>
        <w:tc>
          <w:tcPr>
            <w:tcW w:w="4093" w:type="dxa"/>
            <w:vMerge w:val="restart"/>
          </w:tcPr>
          <w:p w:rsidR="00601E89" w:rsidRDefault="00982930">
            <w:pPr>
              <w:pStyle w:val="TableParagraph"/>
              <w:numPr>
                <w:ilvl w:val="0"/>
                <w:numId w:val="8"/>
              </w:numPr>
              <w:tabs>
                <w:tab w:val="left" w:pos="511"/>
                <w:tab w:val="left" w:pos="512"/>
              </w:tabs>
              <w:spacing w:before="1" w:line="230" w:lineRule="exact"/>
              <w:ind w:right="626"/>
              <w:rPr>
                <w:sz w:val="20"/>
              </w:rPr>
            </w:pPr>
            <w:r>
              <w:rPr>
                <w:sz w:val="20"/>
              </w:rPr>
              <w:t>Resilient in response to</w:t>
            </w:r>
            <w:r>
              <w:rPr>
                <w:spacing w:val="-21"/>
                <w:sz w:val="20"/>
              </w:rPr>
              <w:t xml:space="preserve"> </w:t>
            </w:r>
            <w:r>
              <w:rPr>
                <w:sz w:val="20"/>
              </w:rPr>
              <w:t>everyday stressors and</w:t>
            </w:r>
            <w:r>
              <w:rPr>
                <w:spacing w:val="-17"/>
                <w:sz w:val="20"/>
              </w:rPr>
              <w:t xml:space="preserve"> </w:t>
            </w:r>
            <w:r>
              <w:rPr>
                <w:sz w:val="20"/>
              </w:rPr>
              <w:t>pressures</w:t>
            </w:r>
          </w:p>
          <w:p w:rsidR="00601E89" w:rsidRDefault="00982930">
            <w:pPr>
              <w:pStyle w:val="TableParagraph"/>
              <w:numPr>
                <w:ilvl w:val="0"/>
                <w:numId w:val="8"/>
              </w:numPr>
              <w:tabs>
                <w:tab w:val="left" w:pos="511"/>
                <w:tab w:val="left" w:pos="512"/>
              </w:tabs>
              <w:spacing w:line="235" w:lineRule="exact"/>
              <w:rPr>
                <w:sz w:val="20"/>
              </w:rPr>
            </w:pPr>
            <w:r>
              <w:rPr>
                <w:sz w:val="20"/>
              </w:rPr>
              <w:t>Mood is</w:t>
            </w:r>
            <w:r>
              <w:rPr>
                <w:spacing w:val="-9"/>
                <w:sz w:val="20"/>
              </w:rPr>
              <w:t xml:space="preserve"> </w:t>
            </w:r>
            <w:r>
              <w:rPr>
                <w:sz w:val="20"/>
              </w:rPr>
              <w:t>stable</w:t>
            </w:r>
          </w:p>
          <w:p w:rsidR="00601E89" w:rsidRDefault="00982930">
            <w:pPr>
              <w:pStyle w:val="TableParagraph"/>
              <w:numPr>
                <w:ilvl w:val="0"/>
                <w:numId w:val="8"/>
              </w:numPr>
              <w:tabs>
                <w:tab w:val="left" w:pos="511"/>
                <w:tab w:val="left" w:pos="512"/>
              </w:tabs>
              <w:spacing w:line="238" w:lineRule="exact"/>
              <w:rPr>
                <w:sz w:val="20"/>
              </w:rPr>
            </w:pPr>
            <w:r>
              <w:rPr>
                <w:sz w:val="20"/>
              </w:rPr>
              <w:t>Compliant with prescribed</w:t>
            </w:r>
            <w:r>
              <w:rPr>
                <w:spacing w:val="-25"/>
                <w:sz w:val="20"/>
              </w:rPr>
              <w:t xml:space="preserve"> </w:t>
            </w:r>
            <w:r>
              <w:rPr>
                <w:sz w:val="20"/>
              </w:rPr>
              <w:t>medications</w:t>
            </w:r>
          </w:p>
        </w:tc>
        <w:tc>
          <w:tcPr>
            <w:tcW w:w="4722" w:type="dxa"/>
            <w:tcBorders>
              <w:bottom w:val="nil"/>
            </w:tcBorders>
          </w:tcPr>
          <w:p w:rsidR="00601E89" w:rsidRDefault="00982930">
            <w:pPr>
              <w:pStyle w:val="TableParagraph"/>
              <w:numPr>
                <w:ilvl w:val="0"/>
                <w:numId w:val="7"/>
              </w:numPr>
              <w:tabs>
                <w:tab w:val="left" w:pos="511"/>
                <w:tab w:val="left" w:pos="512"/>
              </w:tabs>
              <w:spacing w:line="236" w:lineRule="exact"/>
              <w:rPr>
                <w:sz w:val="20"/>
              </w:rPr>
            </w:pPr>
            <w:r>
              <w:rPr>
                <w:sz w:val="20"/>
              </w:rPr>
              <w:t>Appears</w:t>
            </w:r>
            <w:r>
              <w:rPr>
                <w:spacing w:val="-13"/>
                <w:sz w:val="20"/>
              </w:rPr>
              <w:t xml:space="preserve"> </w:t>
            </w:r>
            <w:r>
              <w:rPr>
                <w:sz w:val="20"/>
              </w:rPr>
              <w:t>depressed</w:t>
            </w:r>
          </w:p>
          <w:p w:rsidR="00601E89" w:rsidRDefault="00982930">
            <w:pPr>
              <w:pStyle w:val="TableParagraph"/>
              <w:numPr>
                <w:ilvl w:val="0"/>
                <w:numId w:val="7"/>
              </w:numPr>
              <w:tabs>
                <w:tab w:val="left" w:pos="511"/>
                <w:tab w:val="left" w:pos="512"/>
              </w:tabs>
              <w:spacing w:line="230" w:lineRule="exact"/>
              <w:rPr>
                <w:sz w:val="20"/>
              </w:rPr>
            </w:pPr>
            <w:r>
              <w:rPr>
                <w:sz w:val="20"/>
              </w:rPr>
              <w:t>Reports feelings of panic / anxiety /</w:t>
            </w:r>
            <w:r>
              <w:rPr>
                <w:spacing w:val="-26"/>
                <w:sz w:val="20"/>
              </w:rPr>
              <w:t xml:space="preserve"> </w:t>
            </w:r>
            <w:r>
              <w:rPr>
                <w:sz w:val="20"/>
              </w:rPr>
              <w:t>stress</w:t>
            </w:r>
          </w:p>
          <w:p w:rsidR="00601E89" w:rsidRDefault="00982930">
            <w:pPr>
              <w:pStyle w:val="TableParagraph"/>
              <w:numPr>
                <w:ilvl w:val="0"/>
                <w:numId w:val="7"/>
              </w:numPr>
              <w:tabs>
                <w:tab w:val="left" w:pos="511"/>
                <w:tab w:val="left" w:pos="512"/>
              </w:tabs>
              <w:spacing w:line="229" w:lineRule="exact"/>
              <w:rPr>
                <w:sz w:val="20"/>
              </w:rPr>
            </w:pPr>
            <w:r>
              <w:rPr>
                <w:sz w:val="20"/>
              </w:rPr>
              <w:t>Irritable or rapid mood</w:t>
            </w:r>
            <w:r>
              <w:rPr>
                <w:spacing w:val="-20"/>
                <w:sz w:val="20"/>
              </w:rPr>
              <w:t xml:space="preserve"> </w:t>
            </w:r>
            <w:r>
              <w:rPr>
                <w:sz w:val="20"/>
              </w:rPr>
              <w:t>changes</w:t>
            </w:r>
          </w:p>
          <w:p w:rsidR="00601E89" w:rsidRDefault="00982930">
            <w:pPr>
              <w:pStyle w:val="TableParagraph"/>
              <w:numPr>
                <w:ilvl w:val="0"/>
                <w:numId w:val="7"/>
              </w:numPr>
              <w:tabs>
                <w:tab w:val="left" w:pos="511"/>
                <w:tab w:val="left" w:pos="512"/>
              </w:tabs>
              <w:spacing w:line="229" w:lineRule="exact"/>
              <w:rPr>
                <w:sz w:val="20"/>
              </w:rPr>
            </w:pPr>
            <w:r>
              <w:rPr>
                <w:sz w:val="20"/>
              </w:rPr>
              <w:t>Unable to manage</w:t>
            </w:r>
            <w:r>
              <w:rPr>
                <w:spacing w:val="-17"/>
                <w:sz w:val="20"/>
              </w:rPr>
              <w:t xml:space="preserve"> </w:t>
            </w:r>
            <w:r>
              <w:rPr>
                <w:sz w:val="20"/>
              </w:rPr>
              <w:t>anger</w:t>
            </w:r>
          </w:p>
          <w:p w:rsidR="00601E89" w:rsidRDefault="00982930">
            <w:pPr>
              <w:pStyle w:val="TableParagraph"/>
              <w:numPr>
                <w:ilvl w:val="0"/>
                <w:numId w:val="7"/>
              </w:numPr>
              <w:tabs>
                <w:tab w:val="left" w:pos="511"/>
                <w:tab w:val="left" w:pos="512"/>
              </w:tabs>
              <w:spacing w:line="230" w:lineRule="exact"/>
              <w:rPr>
                <w:sz w:val="20"/>
              </w:rPr>
            </w:pPr>
            <w:r>
              <w:rPr>
                <w:sz w:val="20"/>
              </w:rPr>
              <w:t>Overly concerned with bodily</w:t>
            </w:r>
            <w:r>
              <w:rPr>
                <w:spacing w:val="-28"/>
                <w:sz w:val="20"/>
              </w:rPr>
              <w:t xml:space="preserve"> </w:t>
            </w:r>
            <w:r>
              <w:rPr>
                <w:sz w:val="20"/>
              </w:rPr>
              <w:t>function/health</w:t>
            </w:r>
          </w:p>
          <w:p w:rsidR="00601E89" w:rsidRDefault="00982930">
            <w:pPr>
              <w:pStyle w:val="TableParagraph"/>
              <w:numPr>
                <w:ilvl w:val="0"/>
                <w:numId w:val="7"/>
              </w:numPr>
              <w:tabs>
                <w:tab w:val="left" w:pos="511"/>
                <w:tab w:val="left" w:pos="512"/>
              </w:tabs>
              <w:spacing w:line="239" w:lineRule="exact"/>
              <w:rPr>
                <w:sz w:val="20"/>
              </w:rPr>
            </w:pPr>
            <w:r>
              <w:rPr>
                <w:sz w:val="20"/>
              </w:rPr>
              <w:t>Symptoms of</w:t>
            </w:r>
            <w:r>
              <w:rPr>
                <w:spacing w:val="-13"/>
                <w:sz w:val="20"/>
              </w:rPr>
              <w:t xml:space="preserve"> </w:t>
            </w:r>
            <w:r>
              <w:rPr>
                <w:sz w:val="20"/>
              </w:rPr>
              <w:t>psychosis</w:t>
            </w:r>
          </w:p>
        </w:tc>
      </w:tr>
      <w:tr w:rsidR="00601E89">
        <w:trPr>
          <w:trHeight w:hRule="exact" w:val="238"/>
        </w:trPr>
        <w:tc>
          <w:tcPr>
            <w:tcW w:w="1786" w:type="dxa"/>
            <w:tcBorders>
              <w:top w:val="nil"/>
              <w:bottom w:val="nil"/>
            </w:tcBorders>
            <w:shd w:val="clear" w:color="auto" w:fill="D9D9D9"/>
          </w:tcPr>
          <w:p w:rsidR="00601E89" w:rsidRDefault="00601E89"/>
        </w:tc>
        <w:tc>
          <w:tcPr>
            <w:tcW w:w="4093" w:type="dxa"/>
            <w:vMerge/>
          </w:tcPr>
          <w:p w:rsidR="00601E89" w:rsidRDefault="00601E89"/>
        </w:tc>
        <w:tc>
          <w:tcPr>
            <w:tcW w:w="4722" w:type="dxa"/>
            <w:tcBorders>
              <w:top w:val="nil"/>
              <w:bottom w:val="nil"/>
            </w:tcBorders>
          </w:tcPr>
          <w:p w:rsidR="00601E89" w:rsidRDefault="00982930">
            <w:pPr>
              <w:pStyle w:val="TableParagraph"/>
              <w:tabs>
                <w:tab w:val="left" w:pos="511"/>
              </w:tabs>
              <w:spacing w:line="245" w:lineRule="exact"/>
              <w:ind w:left="151"/>
              <w:rPr>
                <w:sz w:val="20"/>
              </w:rPr>
            </w:pPr>
            <w:r>
              <w:rPr>
                <w:rFonts w:ascii="Courier New" w:hAnsi="Courier New"/>
                <w:sz w:val="20"/>
              </w:rPr>
              <w:t>□</w:t>
            </w:r>
            <w:r>
              <w:rPr>
                <w:rFonts w:ascii="Courier New" w:hAnsi="Courier New"/>
                <w:sz w:val="20"/>
              </w:rPr>
              <w:tab/>
            </w:r>
            <w:r>
              <w:rPr>
                <w:sz w:val="20"/>
              </w:rPr>
              <w:t>Becomes very</w:t>
            </w:r>
            <w:r>
              <w:rPr>
                <w:spacing w:val="-14"/>
                <w:sz w:val="20"/>
              </w:rPr>
              <w:t xml:space="preserve"> </w:t>
            </w:r>
            <w:r>
              <w:rPr>
                <w:sz w:val="20"/>
              </w:rPr>
              <w:t>elevated</w:t>
            </w:r>
          </w:p>
        </w:tc>
      </w:tr>
      <w:tr w:rsidR="00601E89">
        <w:trPr>
          <w:trHeight w:hRule="exact" w:val="225"/>
        </w:trPr>
        <w:tc>
          <w:tcPr>
            <w:tcW w:w="1786" w:type="dxa"/>
            <w:tcBorders>
              <w:top w:val="nil"/>
            </w:tcBorders>
            <w:shd w:val="clear" w:color="auto" w:fill="D9D9D9"/>
          </w:tcPr>
          <w:p w:rsidR="00601E89" w:rsidRDefault="00601E89"/>
        </w:tc>
        <w:tc>
          <w:tcPr>
            <w:tcW w:w="4093" w:type="dxa"/>
            <w:vMerge/>
          </w:tcPr>
          <w:p w:rsidR="00601E89" w:rsidRDefault="00601E89"/>
        </w:tc>
        <w:tc>
          <w:tcPr>
            <w:tcW w:w="4722" w:type="dxa"/>
            <w:tcBorders>
              <w:top w:val="nil"/>
            </w:tcBorders>
          </w:tcPr>
          <w:p w:rsidR="00601E89" w:rsidRDefault="00982930">
            <w:pPr>
              <w:pStyle w:val="TableParagraph"/>
              <w:tabs>
                <w:tab w:val="left" w:pos="511"/>
              </w:tabs>
              <w:spacing w:line="234" w:lineRule="exact"/>
              <w:ind w:left="151"/>
              <w:rPr>
                <w:sz w:val="20"/>
              </w:rPr>
            </w:pPr>
            <w:r>
              <w:rPr>
                <w:rFonts w:ascii="Courier New" w:hAnsi="Courier New"/>
                <w:sz w:val="20"/>
              </w:rPr>
              <w:t>□</w:t>
            </w:r>
            <w:r>
              <w:rPr>
                <w:rFonts w:ascii="Courier New" w:hAnsi="Courier New"/>
                <w:sz w:val="20"/>
              </w:rPr>
              <w:tab/>
            </w:r>
            <w:r>
              <w:rPr>
                <w:sz w:val="20"/>
              </w:rPr>
              <w:t>Delusional</w:t>
            </w:r>
            <w:r>
              <w:rPr>
                <w:spacing w:val="-15"/>
                <w:sz w:val="20"/>
              </w:rPr>
              <w:t xml:space="preserve"> </w:t>
            </w:r>
            <w:r>
              <w:rPr>
                <w:sz w:val="20"/>
              </w:rPr>
              <w:t>beliefs</w:t>
            </w:r>
          </w:p>
        </w:tc>
      </w:tr>
      <w:tr w:rsidR="00601E89">
        <w:trPr>
          <w:trHeight w:hRule="exact" w:val="245"/>
        </w:trPr>
        <w:tc>
          <w:tcPr>
            <w:tcW w:w="1786" w:type="dxa"/>
            <w:tcBorders>
              <w:bottom w:val="nil"/>
            </w:tcBorders>
            <w:shd w:val="clear" w:color="auto" w:fill="D9D9D9"/>
          </w:tcPr>
          <w:p w:rsidR="00601E89" w:rsidRDefault="00982930">
            <w:pPr>
              <w:pStyle w:val="TableParagraph"/>
              <w:spacing w:line="227" w:lineRule="exact"/>
              <w:rPr>
                <w:b/>
                <w:sz w:val="20"/>
              </w:rPr>
            </w:pPr>
            <w:r>
              <w:rPr>
                <w:b/>
                <w:sz w:val="20"/>
              </w:rPr>
              <w:t>Cognitive</w:t>
            </w:r>
          </w:p>
        </w:tc>
        <w:tc>
          <w:tcPr>
            <w:tcW w:w="4093" w:type="dxa"/>
            <w:vMerge w:val="restart"/>
          </w:tcPr>
          <w:p w:rsidR="00601E89" w:rsidRDefault="00982930">
            <w:pPr>
              <w:pStyle w:val="TableParagraph"/>
              <w:numPr>
                <w:ilvl w:val="0"/>
                <w:numId w:val="6"/>
              </w:numPr>
              <w:tabs>
                <w:tab w:val="left" w:pos="511"/>
                <w:tab w:val="left" w:pos="512"/>
              </w:tabs>
              <w:spacing w:line="236" w:lineRule="exact"/>
              <w:rPr>
                <w:sz w:val="20"/>
              </w:rPr>
            </w:pPr>
            <w:r>
              <w:rPr>
                <w:sz w:val="20"/>
              </w:rPr>
              <w:t>Attends appointments</w:t>
            </w:r>
            <w:r>
              <w:rPr>
                <w:spacing w:val="-15"/>
                <w:sz w:val="20"/>
              </w:rPr>
              <w:t xml:space="preserve"> </w:t>
            </w:r>
            <w:r>
              <w:rPr>
                <w:sz w:val="20"/>
              </w:rPr>
              <w:t>reliably</w:t>
            </w:r>
          </w:p>
          <w:p w:rsidR="00601E89" w:rsidRDefault="00982930">
            <w:pPr>
              <w:pStyle w:val="TableParagraph"/>
              <w:numPr>
                <w:ilvl w:val="0"/>
                <w:numId w:val="6"/>
              </w:numPr>
              <w:tabs>
                <w:tab w:val="left" w:pos="511"/>
                <w:tab w:val="left" w:pos="512"/>
              </w:tabs>
              <w:spacing w:line="230" w:lineRule="exact"/>
              <w:rPr>
                <w:sz w:val="20"/>
              </w:rPr>
            </w:pPr>
            <w:r>
              <w:rPr>
                <w:sz w:val="20"/>
              </w:rPr>
              <w:t>Memory is</w:t>
            </w:r>
            <w:r>
              <w:rPr>
                <w:spacing w:val="-14"/>
                <w:sz w:val="20"/>
              </w:rPr>
              <w:t xml:space="preserve"> </w:t>
            </w:r>
            <w:r>
              <w:rPr>
                <w:sz w:val="20"/>
              </w:rPr>
              <w:t>reliable</w:t>
            </w:r>
          </w:p>
          <w:p w:rsidR="00601E89" w:rsidRDefault="00982930">
            <w:pPr>
              <w:pStyle w:val="TableParagraph"/>
              <w:numPr>
                <w:ilvl w:val="0"/>
                <w:numId w:val="6"/>
              </w:numPr>
              <w:tabs>
                <w:tab w:val="left" w:pos="511"/>
                <w:tab w:val="left" w:pos="512"/>
              </w:tabs>
              <w:spacing w:before="4" w:line="223" w:lineRule="auto"/>
              <w:ind w:right="461"/>
              <w:rPr>
                <w:sz w:val="20"/>
              </w:rPr>
            </w:pPr>
            <w:r>
              <w:rPr>
                <w:sz w:val="20"/>
              </w:rPr>
              <w:t>Insight into own circumstances</w:t>
            </w:r>
            <w:r>
              <w:rPr>
                <w:spacing w:val="-18"/>
                <w:sz w:val="20"/>
              </w:rPr>
              <w:t xml:space="preserve"> </w:t>
            </w:r>
            <w:r>
              <w:rPr>
                <w:sz w:val="20"/>
              </w:rPr>
              <w:t>and difficulties</w:t>
            </w:r>
          </w:p>
          <w:p w:rsidR="00601E89" w:rsidRDefault="00982930">
            <w:pPr>
              <w:pStyle w:val="TableParagraph"/>
              <w:numPr>
                <w:ilvl w:val="0"/>
                <w:numId w:val="6"/>
              </w:numPr>
              <w:tabs>
                <w:tab w:val="left" w:pos="511"/>
                <w:tab w:val="left" w:pos="512"/>
              </w:tabs>
              <w:spacing w:before="6" w:line="230" w:lineRule="exact"/>
              <w:ind w:right="782"/>
              <w:rPr>
                <w:sz w:val="20"/>
              </w:rPr>
            </w:pPr>
            <w:r>
              <w:rPr>
                <w:sz w:val="20"/>
              </w:rPr>
              <w:t>Generates sensible solutions</w:t>
            </w:r>
            <w:r>
              <w:rPr>
                <w:spacing w:val="-22"/>
                <w:sz w:val="20"/>
              </w:rPr>
              <w:t xml:space="preserve"> </w:t>
            </w:r>
            <w:r>
              <w:rPr>
                <w:sz w:val="20"/>
              </w:rPr>
              <w:t>to everyday</w:t>
            </w:r>
            <w:r>
              <w:rPr>
                <w:spacing w:val="-10"/>
                <w:sz w:val="20"/>
              </w:rPr>
              <w:t xml:space="preserve"> </w:t>
            </w:r>
            <w:r>
              <w:rPr>
                <w:sz w:val="20"/>
              </w:rPr>
              <w:t>problems</w:t>
            </w:r>
          </w:p>
          <w:p w:rsidR="00601E89" w:rsidRDefault="00982930">
            <w:pPr>
              <w:pStyle w:val="TableParagraph"/>
              <w:numPr>
                <w:ilvl w:val="0"/>
                <w:numId w:val="6"/>
              </w:numPr>
              <w:tabs>
                <w:tab w:val="left" w:pos="511"/>
                <w:tab w:val="left" w:pos="512"/>
              </w:tabs>
              <w:spacing w:line="233" w:lineRule="exact"/>
              <w:rPr>
                <w:sz w:val="20"/>
              </w:rPr>
            </w:pPr>
            <w:r>
              <w:rPr>
                <w:sz w:val="20"/>
              </w:rPr>
              <w:t>Carries out agreed</w:t>
            </w:r>
            <w:r>
              <w:rPr>
                <w:spacing w:val="-20"/>
                <w:sz w:val="20"/>
              </w:rPr>
              <w:t xml:space="preserve"> </w:t>
            </w:r>
            <w:r>
              <w:rPr>
                <w:sz w:val="20"/>
              </w:rPr>
              <w:t>solutions/tasks</w:t>
            </w:r>
          </w:p>
          <w:p w:rsidR="00601E89" w:rsidRDefault="00982930">
            <w:pPr>
              <w:pStyle w:val="TableParagraph"/>
              <w:numPr>
                <w:ilvl w:val="0"/>
                <w:numId w:val="6"/>
              </w:numPr>
              <w:tabs>
                <w:tab w:val="left" w:pos="511"/>
                <w:tab w:val="left" w:pos="512"/>
              </w:tabs>
              <w:spacing w:line="230" w:lineRule="exact"/>
              <w:rPr>
                <w:sz w:val="20"/>
              </w:rPr>
            </w:pPr>
            <w:r>
              <w:rPr>
                <w:sz w:val="20"/>
              </w:rPr>
              <w:t>Organised</w:t>
            </w:r>
          </w:p>
          <w:p w:rsidR="00601E89" w:rsidRDefault="00982930">
            <w:pPr>
              <w:pStyle w:val="TableParagraph"/>
              <w:numPr>
                <w:ilvl w:val="0"/>
                <w:numId w:val="6"/>
              </w:numPr>
              <w:tabs>
                <w:tab w:val="left" w:pos="511"/>
                <w:tab w:val="left" w:pos="512"/>
              </w:tabs>
              <w:spacing w:before="4" w:line="223" w:lineRule="auto"/>
              <w:ind w:right="684"/>
              <w:rPr>
                <w:sz w:val="20"/>
              </w:rPr>
            </w:pPr>
            <w:r>
              <w:rPr>
                <w:sz w:val="20"/>
              </w:rPr>
              <w:t>Reads and fills out forms</w:t>
            </w:r>
            <w:r>
              <w:rPr>
                <w:spacing w:val="-21"/>
                <w:sz w:val="20"/>
              </w:rPr>
              <w:t xml:space="preserve"> </w:t>
            </w:r>
            <w:r>
              <w:rPr>
                <w:sz w:val="20"/>
              </w:rPr>
              <w:t>without assistance</w:t>
            </w:r>
          </w:p>
        </w:tc>
        <w:tc>
          <w:tcPr>
            <w:tcW w:w="4722" w:type="dxa"/>
            <w:tcBorders>
              <w:bottom w:val="nil"/>
            </w:tcBorders>
          </w:tcPr>
          <w:p w:rsidR="00601E89" w:rsidRDefault="00982930">
            <w:pPr>
              <w:pStyle w:val="TableParagraph"/>
              <w:tabs>
                <w:tab w:val="left" w:pos="511"/>
              </w:tabs>
              <w:spacing w:line="245" w:lineRule="exact"/>
              <w:ind w:left="151"/>
              <w:rPr>
                <w:sz w:val="20"/>
              </w:rPr>
            </w:pPr>
            <w:r>
              <w:rPr>
                <w:rFonts w:ascii="Courier New" w:hAnsi="Courier New"/>
                <w:sz w:val="20"/>
              </w:rPr>
              <w:t>□</w:t>
            </w:r>
            <w:r>
              <w:rPr>
                <w:rFonts w:ascii="Courier New" w:hAnsi="Courier New"/>
                <w:sz w:val="20"/>
              </w:rPr>
              <w:tab/>
            </w:r>
            <w:r>
              <w:rPr>
                <w:sz w:val="20"/>
              </w:rPr>
              <w:t>Misses</w:t>
            </w:r>
            <w:r>
              <w:rPr>
                <w:spacing w:val="-11"/>
                <w:sz w:val="20"/>
              </w:rPr>
              <w:t xml:space="preserve"> </w:t>
            </w:r>
            <w:r>
              <w:rPr>
                <w:sz w:val="20"/>
              </w:rPr>
              <w:t>appointments</w:t>
            </w:r>
          </w:p>
        </w:tc>
      </w:tr>
      <w:tr w:rsidR="00601E89">
        <w:trPr>
          <w:trHeight w:hRule="exact" w:val="1841"/>
        </w:trPr>
        <w:tc>
          <w:tcPr>
            <w:tcW w:w="1786" w:type="dxa"/>
            <w:tcBorders>
              <w:top w:val="nil"/>
              <w:bottom w:val="nil"/>
            </w:tcBorders>
            <w:shd w:val="clear" w:color="auto" w:fill="D9D9D9"/>
          </w:tcPr>
          <w:p w:rsidR="00601E89" w:rsidRDefault="00982930">
            <w:pPr>
              <w:pStyle w:val="TableParagraph"/>
              <w:spacing w:before="24" w:line="256" w:lineRule="auto"/>
              <w:ind w:right="408"/>
              <w:rPr>
                <w:sz w:val="20"/>
              </w:rPr>
            </w:pPr>
            <w:r>
              <w:rPr>
                <w:b/>
                <w:sz w:val="20"/>
              </w:rPr>
              <w:t xml:space="preserve">function </w:t>
            </w:r>
            <w:r>
              <w:rPr>
                <w:sz w:val="20"/>
              </w:rPr>
              <w:t>Please supply previous</w:t>
            </w:r>
          </w:p>
          <w:p w:rsidR="00601E89" w:rsidRDefault="00982930">
            <w:pPr>
              <w:pStyle w:val="TableParagraph"/>
              <w:spacing w:line="212" w:lineRule="exact"/>
              <w:rPr>
                <w:sz w:val="20"/>
              </w:rPr>
            </w:pPr>
            <w:r>
              <w:rPr>
                <w:sz w:val="20"/>
              </w:rPr>
              <w:t>cognitive or</w:t>
            </w:r>
          </w:p>
          <w:p w:rsidR="00601E89" w:rsidRDefault="00982930">
            <w:pPr>
              <w:pStyle w:val="TableParagraph"/>
              <w:ind w:right="541"/>
              <w:rPr>
                <w:sz w:val="20"/>
              </w:rPr>
            </w:pPr>
            <w:r>
              <w:rPr>
                <w:w w:val="95"/>
                <w:sz w:val="20"/>
              </w:rPr>
              <w:t xml:space="preserve">neuropsych </w:t>
            </w:r>
            <w:r>
              <w:rPr>
                <w:sz w:val="20"/>
              </w:rPr>
              <w:t>report(s) if available</w:t>
            </w:r>
          </w:p>
        </w:tc>
        <w:tc>
          <w:tcPr>
            <w:tcW w:w="4093" w:type="dxa"/>
            <w:vMerge/>
          </w:tcPr>
          <w:p w:rsidR="00601E89" w:rsidRDefault="00601E89"/>
        </w:tc>
        <w:tc>
          <w:tcPr>
            <w:tcW w:w="4722" w:type="dxa"/>
            <w:tcBorders>
              <w:top w:val="nil"/>
              <w:bottom w:val="nil"/>
            </w:tcBorders>
          </w:tcPr>
          <w:p w:rsidR="00601E89" w:rsidRDefault="00982930">
            <w:pPr>
              <w:pStyle w:val="TableParagraph"/>
              <w:numPr>
                <w:ilvl w:val="0"/>
                <w:numId w:val="5"/>
              </w:numPr>
              <w:tabs>
                <w:tab w:val="left" w:pos="511"/>
                <w:tab w:val="left" w:pos="512"/>
              </w:tabs>
              <w:spacing w:line="227" w:lineRule="exact"/>
              <w:rPr>
                <w:sz w:val="20"/>
              </w:rPr>
            </w:pPr>
            <w:r>
              <w:rPr>
                <w:sz w:val="20"/>
              </w:rPr>
              <w:t>Forgets to perform</w:t>
            </w:r>
            <w:r>
              <w:rPr>
                <w:spacing w:val="-12"/>
                <w:sz w:val="20"/>
              </w:rPr>
              <w:t xml:space="preserve"> </w:t>
            </w:r>
            <w:r>
              <w:rPr>
                <w:sz w:val="20"/>
              </w:rPr>
              <w:t>tasks</w:t>
            </w:r>
          </w:p>
          <w:p w:rsidR="00601E89" w:rsidRDefault="00982930">
            <w:pPr>
              <w:pStyle w:val="TableParagraph"/>
              <w:numPr>
                <w:ilvl w:val="0"/>
                <w:numId w:val="5"/>
              </w:numPr>
              <w:tabs>
                <w:tab w:val="left" w:pos="511"/>
                <w:tab w:val="left" w:pos="512"/>
              </w:tabs>
              <w:spacing w:line="230" w:lineRule="exact"/>
              <w:rPr>
                <w:sz w:val="20"/>
              </w:rPr>
            </w:pPr>
            <w:r>
              <w:rPr>
                <w:sz w:val="20"/>
              </w:rPr>
              <w:t>Forgets conversations or</w:t>
            </w:r>
            <w:r>
              <w:rPr>
                <w:spacing w:val="-28"/>
                <w:sz w:val="20"/>
              </w:rPr>
              <w:t xml:space="preserve"> </w:t>
            </w:r>
            <w:r>
              <w:rPr>
                <w:sz w:val="20"/>
              </w:rPr>
              <w:t>instructions</w:t>
            </w:r>
          </w:p>
          <w:p w:rsidR="00601E89" w:rsidRDefault="00982930">
            <w:pPr>
              <w:pStyle w:val="TableParagraph"/>
              <w:numPr>
                <w:ilvl w:val="0"/>
                <w:numId w:val="5"/>
              </w:numPr>
              <w:tabs>
                <w:tab w:val="left" w:pos="511"/>
                <w:tab w:val="left" w:pos="512"/>
              </w:tabs>
              <w:spacing w:line="230" w:lineRule="exact"/>
              <w:rPr>
                <w:sz w:val="20"/>
              </w:rPr>
            </w:pPr>
            <w:r>
              <w:rPr>
                <w:sz w:val="20"/>
              </w:rPr>
              <w:t>Repeats things over and</w:t>
            </w:r>
            <w:r>
              <w:rPr>
                <w:spacing w:val="-18"/>
                <w:sz w:val="20"/>
              </w:rPr>
              <w:t xml:space="preserve"> </w:t>
            </w:r>
            <w:r>
              <w:rPr>
                <w:sz w:val="20"/>
              </w:rPr>
              <w:t>over</w:t>
            </w:r>
          </w:p>
          <w:p w:rsidR="00601E89" w:rsidRDefault="00982930">
            <w:pPr>
              <w:pStyle w:val="TableParagraph"/>
              <w:numPr>
                <w:ilvl w:val="0"/>
                <w:numId w:val="5"/>
              </w:numPr>
              <w:tabs>
                <w:tab w:val="left" w:pos="511"/>
                <w:tab w:val="left" w:pos="512"/>
              </w:tabs>
              <w:spacing w:line="230" w:lineRule="exact"/>
              <w:rPr>
                <w:sz w:val="20"/>
              </w:rPr>
            </w:pPr>
            <w:r>
              <w:rPr>
                <w:sz w:val="20"/>
              </w:rPr>
              <w:t>Disorganised</w:t>
            </w:r>
          </w:p>
          <w:p w:rsidR="00601E89" w:rsidRDefault="00982930">
            <w:pPr>
              <w:pStyle w:val="TableParagraph"/>
              <w:numPr>
                <w:ilvl w:val="0"/>
                <w:numId w:val="5"/>
              </w:numPr>
              <w:tabs>
                <w:tab w:val="left" w:pos="511"/>
                <w:tab w:val="left" w:pos="512"/>
              </w:tabs>
              <w:spacing w:line="229" w:lineRule="exact"/>
              <w:rPr>
                <w:sz w:val="20"/>
              </w:rPr>
            </w:pPr>
            <w:r>
              <w:rPr>
                <w:sz w:val="20"/>
              </w:rPr>
              <w:t>Prone to impulsive</w:t>
            </w:r>
            <w:r>
              <w:rPr>
                <w:spacing w:val="-16"/>
                <w:sz w:val="20"/>
              </w:rPr>
              <w:t xml:space="preserve"> </w:t>
            </w:r>
            <w:r>
              <w:rPr>
                <w:sz w:val="20"/>
              </w:rPr>
              <w:t>actions</w:t>
            </w:r>
          </w:p>
          <w:p w:rsidR="00601E89" w:rsidRDefault="00982930">
            <w:pPr>
              <w:pStyle w:val="TableParagraph"/>
              <w:numPr>
                <w:ilvl w:val="0"/>
                <w:numId w:val="5"/>
              </w:numPr>
              <w:tabs>
                <w:tab w:val="left" w:pos="511"/>
                <w:tab w:val="left" w:pos="512"/>
              </w:tabs>
              <w:spacing w:line="229" w:lineRule="exact"/>
              <w:rPr>
                <w:sz w:val="20"/>
              </w:rPr>
            </w:pPr>
            <w:r>
              <w:rPr>
                <w:sz w:val="20"/>
              </w:rPr>
              <w:t>Difficulty making</w:t>
            </w:r>
            <w:r>
              <w:rPr>
                <w:spacing w:val="-17"/>
                <w:sz w:val="20"/>
              </w:rPr>
              <w:t xml:space="preserve"> </w:t>
            </w:r>
            <w:r>
              <w:rPr>
                <w:sz w:val="20"/>
              </w:rPr>
              <w:t>decisions</w:t>
            </w:r>
          </w:p>
          <w:p w:rsidR="00601E89" w:rsidRDefault="00982930">
            <w:pPr>
              <w:pStyle w:val="TableParagraph"/>
              <w:numPr>
                <w:ilvl w:val="0"/>
                <w:numId w:val="5"/>
              </w:numPr>
              <w:tabs>
                <w:tab w:val="left" w:pos="511"/>
                <w:tab w:val="left" w:pos="512"/>
              </w:tabs>
              <w:spacing w:line="230" w:lineRule="exact"/>
              <w:rPr>
                <w:sz w:val="20"/>
              </w:rPr>
            </w:pPr>
            <w:r>
              <w:rPr>
                <w:sz w:val="20"/>
              </w:rPr>
              <w:t>Difficulty</w:t>
            </w:r>
            <w:r>
              <w:rPr>
                <w:spacing w:val="-18"/>
                <w:sz w:val="20"/>
              </w:rPr>
              <w:t xml:space="preserve"> </w:t>
            </w:r>
            <w:r>
              <w:rPr>
                <w:sz w:val="20"/>
              </w:rPr>
              <w:t>concentrating</w:t>
            </w:r>
          </w:p>
          <w:p w:rsidR="00601E89" w:rsidRDefault="00982930">
            <w:pPr>
              <w:pStyle w:val="TableParagraph"/>
              <w:numPr>
                <w:ilvl w:val="0"/>
                <w:numId w:val="5"/>
              </w:numPr>
              <w:tabs>
                <w:tab w:val="left" w:pos="511"/>
                <w:tab w:val="left" w:pos="512"/>
              </w:tabs>
              <w:spacing w:line="239" w:lineRule="exact"/>
              <w:rPr>
                <w:sz w:val="20"/>
              </w:rPr>
            </w:pPr>
            <w:r>
              <w:rPr>
                <w:sz w:val="20"/>
              </w:rPr>
              <w:t>Appears</w:t>
            </w:r>
            <w:r>
              <w:rPr>
                <w:spacing w:val="-13"/>
                <w:sz w:val="20"/>
              </w:rPr>
              <w:t xml:space="preserve"> </w:t>
            </w:r>
            <w:r>
              <w:rPr>
                <w:sz w:val="20"/>
              </w:rPr>
              <w:t>unmotivated</w:t>
            </w:r>
          </w:p>
        </w:tc>
      </w:tr>
      <w:tr w:rsidR="00601E89">
        <w:trPr>
          <w:trHeight w:hRule="exact" w:val="230"/>
        </w:trPr>
        <w:tc>
          <w:tcPr>
            <w:tcW w:w="1786" w:type="dxa"/>
            <w:tcBorders>
              <w:top w:val="nil"/>
              <w:bottom w:val="nil"/>
            </w:tcBorders>
            <w:shd w:val="clear" w:color="auto" w:fill="D9D9D9"/>
          </w:tcPr>
          <w:p w:rsidR="00601E89" w:rsidRDefault="00601E89"/>
        </w:tc>
        <w:tc>
          <w:tcPr>
            <w:tcW w:w="4093" w:type="dxa"/>
            <w:vMerge/>
          </w:tcPr>
          <w:p w:rsidR="00601E89" w:rsidRDefault="00601E89"/>
        </w:tc>
        <w:tc>
          <w:tcPr>
            <w:tcW w:w="4722" w:type="dxa"/>
            <w:tcBorders>
              <w:top w:val="nil"/>
              <w:bottom w:val="nil"/>
            </w:tcBorders>
          </w:tcPr>
          <w:p w:rsidR="00601E89" w:rsidRDefault="00982930">
            <w:pPr>
              <w:pStyle w:val="TableParagraph"/>
              <w:tabs>
                <w:tab w:val="left" w:pos="511"/>
              </w:tabs>
              <w:spacing w:line="236" w:lineRule="exact"/>
              <w:ind w:left="151"/>
              <w:rPr>
                <w:sz w:val="20"/>
              </w:rPr>
            </w:pPr>
            <w:r>
              <w:rPr>
                <w:rFonts w:ascii="Courier New" w:hAnsi="Courier New"/>
                <w:sz w:val="20"/>
              </w:rPr>
              <w:t>□</w:t>
            </w:r>
            <w:r>
              <w:rPr>
                <w:rFonts w:ascii="Courier New" w:hAnsi="Courier New"/>
                <w:sz w:val="20"/>
              </w:rPr>
              <w:tab/>
            </w:r>
            <w:r>
              <w:rPr>
                <w:sz w:val="20"/>
              </w:rPr>
              <w:t>Does not initiate agreed</w:t>
            </w:r>
            <w:r>
              <w:rPr>
                <w:spacing w:val="-22"/>
                <w:sz w:val="20"/>
              </w:rPr>
              <w:t xml:space="preserve"> </w:t>
            </w:r>
            <w:r>
              <w:rPr>
                <w:sz w:val="20"/>
              </w:rPr>
              <w:t>activities/tasks</w:t>
            </w:r>
          </w:p>
        </w:tc>
      </w:tr>
      <w:tr w:rsidR="00601E89">
        <w:trPr>
          <w:trHeight w:hRule="exact" w:val="230"/>
        </w:trPr>
        <w:tc>
          <w:tcPr>
            <w:tcW w:w="1786" w:type="dxa"/>
            <w:tcBorders>
              <w:top w:val="nil"/>
              <w:bottom w:val="nil"/>
            </w:tcBorders>
            <w:shd w:val="clear" w:color="auto" w:fill="D9D9D9"/>
          </w:tcPr>
          <w:p w:rsidR="00601E89" w:rsidRDefault="00601E89"/>
        </w:tc>
        <w:tc>
          <w:tcPr>
            <w:tcW w:w="4093" w:type="dxa"/>
            <w:vMerge/>
          </w:tcPr>
          <w:p w:rsidR="00601E89" w:rsidRDefault="00601E89"/>
        </w:tc>
        <w:tc>
          <w:tcPr>
            <w:tcW w:w="4722" w:type="dxa"/>
            <w:tcBorders>
              <w:top w:val="nil"/>
              <w:bottom w:val="nil"/>
            </w:tcBorders>
          </w:tcPr>
          <w:p w:rsidR="00601E89" w:rsidRDefault="00982930">
            <w:pPr>
              <w:pStyle w:val="TableParagraph"/>
              <w:tabs>
                <w:tab w:val="left" w:pos="511"/>
              </w:tabs>
              <w:spacing w:line="236" w:lineRule="exact"/>
              <w:ind w:left="151"/>
              <w:rPr>
                <w:sz w:val="20"/>
              </w:rPr>
            </w:pPr>
            <w:r>
              <w:rPr>
                <w:rFonts w:ascii="Courier New" w:hAnsi="Courier New"/>
                <w:sz w:val="20"/>
              </w:rPr>
              <w:t>□</w:t>
            </w:r>
            <w:r>
              <w:rPr>
                <w:rFonts w:ascii="Courier New" w:hAnsi="Courier New"/>
                <w:sz w:val="20"/>
              </w:rPr>
              <w:tab/>
            </w:r>
            <w:r>
              <w:rPr>
                <w:sz w:val="20"/>
              </w:rPr>
              <w:t>Leaves tasks</w:t>
            </w:r>
            <w:r>
              <w:rPr>
                <w:spacing w:val="-14"/>
                <w:sz w:val="20"/>
              </w:rPr>
              <w:t xml:space="preserve"> </w:t>
            </w:r>
            <w:r>
              <w:rPr>
                <w:sz w:val="20"/>
              </w:rPr>
              <w:t>unfinished</w:t>
            </w:r>
          </w:p>
        </w:tc>
      </w:tr>
      <w:tr w:rsidR="00601E89">
        <w:trPr>
          <w:trHeight w:hRule="exact" w:val="229"/>
        </w:trPr>
        <w:tc>
          <w:tcPr>
            <w:tcW w:w="1786" w:type="dxa"/>
            <w:tcBorders>
              <w:top w:val="nil"/>
              <w:bottom w:val="nil"/>
            </w:tcBorders>
            <w:shd w:val="clear" w:color="auto" w:fill="D9D9D9"/>
          </w:tcPr>
          <w:p w:rsidR="00601E89" w:rsidRDefault="00601E89"/>
        </w:tc>
        <w:tc>
          <w:tcPr>
            <w:tcW w:w="4093" w:type="dxa"/>
            <w:vMerge/>
          </w:tcPr>
          <w:p w:rsidR="00601E89" w:rsidRDefault="00601E89"/>
        </w:tc>
        <w:tc>
          <w:tcPr>
            <w:tcW w:w="4722" w:type="dxa"/>
            <w:tcBorders>
              <w:top w:val="nil"/>
              <w:bottom w:val="nil"/>
            </w:tcBorders>
          </w:tcPr>
          <w:p w:rsidR="00601E89" w:rsidRDefault="00982930">
            <w:pPr>
              <w:pStyle w:val="TableParagraph"/>
              <w:tabs>
                <w:tab w:val="left" w:pos="511"/>
              </w:tabs>
              <w:spacing w:line="236" w:lineRule="exact"/>
              <w:ind w:left="151"/>
              <w:rPr>
                <w:sz w:val="20"/>
              </w:rPr>
            </w:pPr>
            <w:r>
              <w:rPr>
                <w:rFonts w:ascii="Courier New" w:hAnsi="Courier New"/>
                <w:sz w:val="20"/>
              </w:rPr>
              <w:t>□</w:t>
            </w:r>
            <w:r>
              <w:rPr>
                <w:rFonts w:ascii="Courier New" w:hAnsi="Courier New"/>
                <w:sz w:val="20"/>
              </w:rPr>
              <w:tab/>
            </w:r>
            <w:r>
              <w:rPr>
                <w:sz w:val="20"/>
              </w:rPr>
              <w:t>Very slow to perform</w:t>
            </w:r>
            <w:r>
              <w:rPr>
                <w:spacing w:val="-10"/>
                <w:sz w:val="20"/>
              </w:rPr>
              <w:t xml:space="preserve"> </w:t>
            </w:r>
            <w:r>
              <w:rPr>
                <w:sz w:val="20"/>
              </w:rPr>
              <w:t>tasks</w:t>
            </w:r>
          </w:p>
        </w:tc>
      </w:tr>
      <w:tr w:rsidR="00601E89">
        <w:trPr>
          <w:trHeight w:hRule="exact" w:val="229"/>
        </w:trPr>
        <w:tc>
          <w:tcPr>
            <w:tcW w:w="1786" w:type="dxa"/>
            <w:tcBorders>
              <w:top w:val="nil"/>
              <w:bottom w:val="nil"/>
            </w:tcBorders>
            <w:shd w:val="clear" w:color="auto" w:fill="D9D9D9"/>
          </w:tcPr>
          <w:p w:rsidR="00601E89" w:rsidRDefault="00601E89"/>
        </w:tc>
        <w:tc>
          <w:tcPr>
            <w:tcW w:w="4093" w:type="dxa"/>
            <w:vMerge/>
          </w:tcPr>
          <w:p w:rsidR="00601E89" w:rsidRDefault="00601E89"/>
        </w:tc>
        <w:tc>
          <w:tcPr>
            <w:tcW w:w="4722" w:type="dxa"/>
            <w:tcBorders>
              <w:top w:val="nil"/>
              <w:bottom w:val="nil"/>
            </w:tcBorders>
          </w:tcPr>
          <w:p w:rsidR="00601E89" w:rsidRDefault="00982930">
            <w:pPr>
              <w:pStyle w:val="TableParagraph"/>
              <w:tabs>
                <w:tab w:val="left" w:pos="511"/>
              </w:tabs>
              <w:spacing w:line="234" w:lineRule="exact"/>
              <w:ind w:left="151"/>
              <w:rPr>
                <w:sz w:val="20"/>
              </w:rPr>
            </w:pPr>
            <w:r>
              <w:rPr>
                <w:rFonts w:ascii="Courier New" w:hAnsi="Courier New"/>
                <w:sz w:val="20"/>
              </w:rPr>
              <w:t>□</w:t>
            </w:r>
            <w:r>
              <w:rPr>
                <w:rFonts w:ascii="Courier New" w:hAnsi="Courier New"/>
                <w:sz w:val="20"/>
              </w:rPr>
              <w:tab/>
            </w:r>
            <w:r>
              <w:rPr>
                <w:sz w:val="20"/>
              </w:rPr>
              <w:t>Thinking is rigid and</w:t>
            </w:r>
            <w:r>
              <w:rPr>
                <w:spacing w:val="-26"/>
                <w:sz w:val="20"/>
              </w:rPr>
              <w:t xml:space="preserve"> </w:t>
            </w:r>
            <w:r>
              <w:rPr>
                <w:sz w:val="20"/>
              </w:rPr>
              <w:t>uncompromising</w:t>
            </w:r>
          </w:p>
        </w:tc>
      </w:tr>
      <w:tr w:rsidR="00601E89">
        <w:trPr>
          <w:trHeight w:hRule="exact" w:val="457"/>
        </w:trPr>
        <w:tc>
          <w:tcPr>
            <w:tcW w:w="1786" w:type="dxa"/>
            <w:tcBorders>
              <w:top w:val="nil"/>
            </w:tcBorders>
            <w:shd w:val="clear" w:color="auto" w:fill="D9D9D9"/>
          </w:tcPr>
          <w:p w:rsidR="00601E89" w:rsidRDefault="00601E89"/>
        </w:tc>
        <w:tc>
          <w:tcPr>
            <w:tcW w:w="4093" w:type="dxa"/>
            <w:vMerge/>
          </w:tcPr>
          <w:p w:rsidR="00601E89" w:rsidRDefault="00601E89"/>
        </w:tc>
        <w:tc>
          <w:tcPr>
            <w:tcW w:w="4722" w:type="dxa"/>
            <w:tcBorders>
              <w:top w:val="nil"/>
            </w:tcBorders>
          </w:tcPr>
          <w:p w:rsidR="00601E89" w:rsidRDefault="00982930">
            <w:pPr>
              <w:pStyle w:val="TableParagraph"/>
              <w:tabs>
                <w:tab w:val="left" w:pos="511"/>
              </w:tabs>
              <w:spacing w:line="236" w:lineRule="exact"/>
              <w:ind w:left="151"/>
              <w:rPr>
                <w:sz w:val="20"/>
              </w:rPr>
            </w:pPr>
            <w:r>
              <w:rPr>
                <w:rFonts w:ascii="Courier New" w:hAnsi="Courier New"/>
                <w:sz w:val="20"/>
              </w:rPr>
              <w:t>□</w:t>
            </w:r>
            <w:r>
              <w:rPr>
                <w:rFonts w:ascii="Courier New" w:hAnsi="Courier New"/>
                <w:sz w:val="20"/>
              </w:rPr>
              <w:tab/>
            </w:r>
            <w:r>
              <w:rPr>
                <w:sz w:val="20"/>
              </w:rPr>
              <w:t>Appears</w:t>
            </w:r>
            <w:r>
              <w:rPr>
                <w:spacing w:val="-13"/>
                <w:sz w:val="20"/>
              </w:rPr>
              <w:t xml:space="preserve"> </w:t>
            </w:r>
            <w:r>
              <w:rPr>
                <w:sz w:val="20"/>
              </w:rPr>
              <w:t>confused</w:t>
            </w:r>
          </w:p>
        </w:tc>
      </w:tr>
      <w:tr w:rsidR="00601E89">
        <w:trPr>
          <w:trHeight w:hRule="exact" w:val="1195"/>
        </w:trPr>
        <w:tc>
          <w:tcPr>
            <w:tcW w:w="1786" w:type="dxa"/>
            <w:shd w:val="clear" w:color="auto" w:fill="D9D9D9"/>
          </w:tcPr>
          <w:p w:rsidR="00601E89" w:rsidRDefault="00982930">
            <w:pPr>
              <w:pStyle w:val="TableParagraph"/>
              <w:spacing w:line="276" w:lineRule="auto"/>
              <w:ind w:right="218"/>
              <w:jc w:val="both"/>
              <w:rPr>
                <w:b/>
                <w:sz w:val="20"/>
              </w:rPr>
            </w:pPr>
            <w:r>
              <w:rPr>
                <w:b/>
                <w:sz w:val="20"/>
              </w:rPr>
              <w:t>Physical</w:t>
            </w:r>
            <w:r>
              <w:rPr>
                <w:b/>
                <w:spacing w:val="-9"/>
                <w:sz w:val="20"/>
              </w:rPr>
              <w:t xml:space="preserve"> </w:t>
            </w:r>
            <w:r>
              <w:rPr>
                <w:b/>
                <w:sz w:val="20"/>
              </w:rPr>
              <w:t>health Supply reports if</w:t>
            </w:r>
            <w:r>
              <w:rPr>
                <w:b/>
                <w:spacing w:val="-11"/>
                <w:sz w:val="20"/>
              </w:rPr>
              <w:t xml:space="preserve"> </w:t>
            </w:r>
            <w:r>
              <w:rPr>
                <w:b/>
                <w:sz w:val="20"/>
              </w:rPr>
              <w:t>available</w:t>
            </w:r>
          </w:p>
        </w:tc>
        <w:tc>
          <w:tcPr>
            <w:tcW w:w="4093" w:type="dxa"/>
          </w:tcPr>
          <w:p w:rsidR="00601E89" w:rsidRDefault="00982930">
            <w:pPr>
              <w:pStyle w:val="TableParagraph"/>
              <w:numPr>
                <w:ilvl w:val="0"/>
                <w:numId w:val="4"/>
              </w:numPr>
              <w:tabs>
                <w:tab w:val="left" w:pos="360"/>
              </w:tabs>
              <w:spacing w:line="230" w:lineRule="exact"/>
              <w:ind w:right="521"/>
              <w:rPr>
                <w:sz w:val="20"/>
              </w:rPr>
            </w:pPr>
            <w:r>
              <w:rPr>
                <w:sz w:val="20"/>
              </w:rPr>
              <w:t>Medical conditions are</w:t>
            </w:r>
            <w:r>
              <w:rPr>
                <w:spacing w:val="-21"/>
                <w:sz w:val="20"/>
              </w:rPr>
              <w:t xml:space="preserve"> </w:t>
            </w:r>
            <w:r>
              <w:rPr>
                <w:sz w:val="20"/>
              </w:rPr>
              <w:t>appropriately managed as per medical</w:t>
            </w:r>
            <w:r>
              <w:rPr>
                <w:spacing w:val="-18"/>
                <w:sz w:val="20"/>
              </w:rPr>
              <w:t xml:space="preserve"> </w:t>
            </w:r>
            <w:r>
              <w:rPr>
                <w:sz w:val="20"/>
              </w:rPr>
              <w:t>advice</w:t>
            </w:r>
          </w:p>
          <w:p w:rsidR="00601E89" w:rsidRDefault="00982930">
            <w:pPr>
              <w:pStyle w:val="TableParagraph"/>
              <w:numPr>
                <w:ilvl w:val="0"/>
                <w:numId w:val="4"/>
              </w:numPr>
              <w:tabs>
                <w:tab w:val="left" w:pos="360"/>
              </w:tabs>
              <w:spacing w:line="235" w:lineRule="exact"/>
              <w:rPr>
                <w:sz w:val="20"/>
              </w:rPr>
            </w:pPr>
            <w:r>
              <w:rPr>
                <w:sz w:val="20"/>
              </w:rPr>
              <w:t>Compliant with prescribed</w:t>
            </w:r>
            <w:r>
              <w:rPr>
                <w:spacing w:val="-25"/>
                <w:sz w:val="20"/>
              </w:rPr>
              <w:t xml:space="preserve"> </w:t>
            </w:r>
            <w:r>
              <w:rPr>
                <w:sz w:val="20"/>
              </w:rPr>
              <w:t>medications</w:t>
            </w:r>
          </w:p>
          <w:p w:rsidR="00601E89" w:rsidRDefault="00982930">
            <w:pPr>
              <w:pStyle w:val="TableParagraph"/>
              <w:numPr>
                <w:ilvl w:val="0"/>
                <w:numId w:val="4"/>
              </w:numPr>
              <w:tabs>
                <w:tab w:val="left" w:pos="360"/>
              </w:tabs>
              <w:spacing w:line="238" w:lineRule="exact"/>
              <w:rPr>
                <w:sz w:val="20"/>
              </w:rPr>
            </w:pPr>
            <w:r>
              <w:rPr>
                <w:sz w:val="20"/>
              </w:rPr>
              <w:t>Manages glasses / hearing</w:t>
            </w:r>
            <w:r>
              <w:rPr>
                <w:spacing w:val="-23"/>
                <w:sz w:val="20"/>
              </w:rPr>
              <w:t xml:space="preserve"> </w:t>
            </w:r>
            <w:r>
              <w:rPr>
                <w:sz w:val="20"/>
              </w:rPr>
              <w:t>aids</w:t>
            </w:r>
          </w:p>
        </w:tc>
        <w:tc>
          <w:tcPr>
            <w:tcW w:w="4722" w:type="dxa"/>
          </w:tcPr>
          <w:p w:rsidR="00601E89" w:rsidRDefault="00982930">
            <w:pPr>
              <w:pStyle w:val="TableParagraph"/>
              <w:numPr>
                <w:ilvl w:val="0"/>
                <w:numId w:val="3"/>
              </w:numPr>
              <w:tabs>
                <w:tab w:val="left" w:pos="511"/>
                <w:tab w:val="left" w:pos="512"/>
              </w:tabs>
              <w:spacing w:line="236" w:lineRule="exact"/>
              <w:rPr>
                <w:sz w:val="20"/>
              </w:rPr>
            </w:pPr>
            <w:r>
              <w:rPr>
                <w:sz w:val="20"/>
              </w:rPr>
              <w:t>Dental</w:t>
            </w:r>
            <w:r>
              <w:rPr>
                <w:spacing w:val="-8"/>
                <w:sz w:val="20"/>
              </w:rPr>
              <w:t xml:space="preserve"> </w:t>
            </w:r>
            <w:r>
              <w:rPr>
                <w:sz w:val="20"/>
              </w:rPr>
              <w:t>problems</w:t>
            </w:r>
          </w:p>
          <w:p w:rsidR="00601E89" w:rsidRDefault="00982930">
            <w:pPr>
              <w:pStyle w:val="TableParagraph"/>
              <w:numPr>
                <w:ilvl w:val="0"/>
                <w:numId w:val="3"/>
              </w:numPr>
              <w:tabs>
                <w:tab w:val="left" w:pos="511"/>
                <w:tab w:val="left" w:pos="512"/>
              </w:tabs>
              <w:spacing w:line="230" w:lineRule="exact"/>
              <w:rPr>
                <w:sz w:val="20"/>
              </w:rPr>
            </w:pPr>
            <w:r>
              <w:rPr>
                <w:sz w:val="20"/>
              </w:rPr>
              <w:t>Physically</w:t>
            </w:r>
            <w:r>
              <w:rPr>
                <w:spacing w:val="-11"/>
                <w:sz w:val="20"/>
              </w:rPr>
              <w:t xml:space="preserve"> </w:t>
            </w:r>
            <w:r>
              <w:rPr>
                <w:sz w:val="20"/>
              </w:rPr>
              <w:t>unwell</w:t>
            </w:r>
          </w:p>
          <w:p w:rsidR="00601E89" w:rsidRDefault="00982930">
            <w:pPr>
              <w:pStyle w:val="TableParagraph"/>
              <w:numPr>
                <w:ilvl w:val="0"/>
                <w:numId w:val="3"/>
              </w:numPr>
              <w:tabs>
                <w:tab w:val="left" w:pos="511"/>
                <w:tab w:val="left" w:pos="512"/>
              </w:tabs>
              <w:spacing w:line="229" w:lineRule="exact"/>
              <w:rPr>
                <w:sz w:val="20"/>
              </w:rPr>
            </w:pPr>
            <w:r>
              <w:rPr>
                <w:sz w:val="20"/>
              </w:rPr>
              <w:t>Ignores health</w:t>
            </w:r>
            <w:r>
              <w:rPr>
                <w:spacing w:val="-19"/>
                <w:sz w:val="20"/>
              </w:rPr>
              <w:t xml:space="preserve"> </w:t>
            </w:r>
            <w:r>
              <w:rPr>
                <w:sz w:val="20"/>
              </w:rPr>
              <w:t>warnings/advice</w:t>
            </w:r>
          </w:p>
          <w:p w:rsidR="00601E89" w:rsidRDefault="00982930">
            <w:pPr>
              <w:pStyle w:val="TableParagraph"/>
              <w:numPr>
                <w:ilvl w:val="0"/>
                <w:numId w:val="3"/>
              </w:numPr>
              <w:tabs>
                <w:tab w:val="left" w:pos="511"/>
                <w:tab w:val="left" w:pos="512"/>
              </w:tabs>
              <w:spacing w:line="229" w:lineRule="exact"/>
              <w:rPr>
                <w:sz w:val="20"/>
              </w:rPr>
            </w:pPr>
            <w:r>
              <w:rPr>
                <w:sz w:val="20"/>
              </w:rPr>
              <w:t>Doesn’t seek medical treatment for</w:t>
            </w:r>
            <w:r>
              <w:rPr>
                <w:spacing w:val="-10"/>
                <w:sz w:val="20"/>
              </w:rPr>
              <w:t xml:space="preserve"> </w:t>
            </w:r>
            <w:r>
              <w:rPr>
                <w:sz w:val="20"/>
              </w:rPr>
              <w:t>symptoms</w:t>
            </w:r>
          </w:p>
          <w:p w:rsidR="00601E89" w:rsidRDefault="00982930">
            <w:pPr>
              <w:pStyle w:val="TableParagraph"/>
              <w:numPr>
                <w:ilvl w:val="0"/>
                <w:numId w:val="3"/>
              </w:numPr>
              <w:tabs>
                <w:tab w:val="left" w:pos="511"/>
                <w:tab w:val="left" w:pos="512"/>
              </w:tabs>
              <w:spacing w:line="239" w:lineRule="exact"/>
              <w:rPr>
                <w:sz w:val="20"/>
              </w:rPr>
            </w:pPr>
            <w:r>
              <w:rPr>
                <w:sz w:val="20"/>
              </w:rPr>
              <w:t>Medication</w:t>
            </w:r>
            <w:r>
              <w:rPr>
                <w:spacing w:val="-19"/>
                <w:sz w:val="20"/>
              </w:rPr>
              <w:t xml:space="preserve"> </w:t>
            </w:r>
            <w:r>
              <w:rPr>
                <w:sz w:val="20"/>
              </w:rPr>
              <w:t>noncompliance</w:t>
            </w:r>
          </w:p>
        </w:tc>
      </w:tr>
    </w:tbl>
    <w:p w:rsidR="00601E89" w:rsidRDefault="00601E89">
      <w:pPr>
        <w:spacing w:line="239" w:lineRule="exact"/>
        <w:rPr>
          <w:sz w:val="20"/>
        </w:rPr>
        <w:sectPr w:rsidR="00601E89">
          <w:pgSz w:w="11910" w:h="16840"/>
          <w:pgMar w:top="1780" w:right="580" w:bottom="440" w:left="500" w:header="330" w:footer="253" w:gutter="0"/>
          <w:cols w:space="720"/>
        </w:sectPr>
      </w:pPr>
    </w:p>
    <w:p w:rsidR="00601E89" w:rsidRDefault="00601E89">
      <w:pPr>
        <w:pStyle w:val="BodyText"/>
        <w:spacing w:before="5"/>
        <w:rPr>
          <w:rFonts w:ascii="Times New Roman"/>
          <w:sz w:val="16"/>
        </w:rPr>
      </w:pPr>
    </w:p>
    <w:p w:rsidR="00601E89" w:rsidRDefault="00982930">
      <w:pPr>
        <w:pStyle w:val="BodyText"/>
        <w:ind w:left="95"/>
        <w:rPr>
          <w:rFonts w:ascii="Times New Roman"/>
          <w:sz w:val="20"/>
        </w:rPr>
      </w:pPr>
      <w:r>
        <w:rPr>
          <w:rFonts w:ascii="Times New Roman"/>
          <w:noProof/>
          <w:sz w:val="20"/>
          <w:lang w:val="en-AU" w:eastAsia="en-AU"/>
        </w:rPr>
        <mc:AlternateContent>
          <mc:Choice Requires="wps">
            <w:drawing>
              <wp:inline distT="0" distB="0" distL="0" distR="0">
                <wp:extent cx="6706870" cy="184785"/>
                <wp:effectExtent l="19050" t="19050" r="17780" b="1524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184785"/>
                        </a:xfrm>
                        <a:prstGeom prst="rect">
                          <a:avLst/>
                        </a:prstGeom>
                        <a:noFill/>
                        <a:ln w="228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1E89" w:rsidRDefault="00982930">
                            <w:pPr>
                              <w:spacing w:line="251" w:lineRule="exact"/>
                              <w:ind w:left="2486"/>
                              <w:rPr>
                                <w:b/>
                              </w:rPr>
                            </w:pPr>
                            <w:r>
                              <w:rPr>
                                <w:b/>
                              </w:rPr>
                              <w:t>CONSENT FOR NEUROPSYCHOLOGICAL SERVICES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28.1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" filled="f" strokeweight="1.8pt">
                <v:textbox inset="0,0,0,0">
                  <w:txbxContent>
                    <w:p w:rsidR="00601E89" w:rsidRDefault="00982930">
                      <w:pPr>
                        <w:spacing w:line="251" w:lineRule="exact"/>
                        <w:ind w:left="2486"/>
                        <w:rPr>
                          <w:b/>
                        </w:rPr>
                      </w:pPr>
                      <w:r>
                        <w:rPr>
                          <w:b/>
                        </w:rPr>
                        <w:t>CONSENT FOR NEUROPSYCHOLOGICAL SERVICES</w:t>
                      </w:r>
                    </w:p>
                  </w:txbxContent>
                </v:textbox>
                <w10:anchorlock/>
              </v:shape>
            </w:pict>
          </mc:Fallback>
        </mc:AlternateContent>
      </w:r>
    </w:p>
    <w:p w:rsidR="00601E89" w:rsidRDefault="00601E89">
      <w:pPr>
        <w:pStyle w:val="BodyText"/>
        <w:rPr>
          <w:rFonts w:ascii="Times New Roman"/>
          <w:sz w:val="20"/>
        </w:rPr>
      </w:pPr>
    </w:p>
    <w:p w:rsidR="00601E89" w:rsidRDefault="00601E89">
      <w:pPr>
        <w:pStyle w:val="BodyText"/>
        <w:spacing w:before="8"/>
        <w:rPr>
          <w:rFonts w:ascii="Times New Roman"/>
          <w:sz w:val="18"/>
        </w:rPr>
      </w:pPr>
    </w:p>
    <w:p w:rsidR="00601E89" w:rsidRDefault="00982930">
      <w:pPr>
        <w:spacing w:before="64"/>
        <w:ind w:left="160"/>
        <w:rPr>
          <w:b/>
        </w:rPr>
      </w:pPr>
      <w:r>
        <w:rPr>
          <w:b/>
          <w:color w:val="365F91"/>
        </w:rPr>
        <w:t>Privacy and Confidentiality</w:t>
      </w:r>
    </w:p>
    <w:p w:rsidR="00601E89" w:rsidRDefault="00601E89">
      <w:pPr>
        <w:pStyle w:val="BodyText"/>
        <w:spacing w:before="3"/>
        <w:rPr>
          <w:b/>
          <w:sz w:val="24"/>
        </w:rPr>
      </w:pPr>
    </w:p>
    <w:p w:rsidR="00601E89" w:rsidRDefault="00982930">
      <w:pPr>
        <w:pStyle w:val="BodyText"/>
        <w:spacing w:line="276" w:lineRule="auto"/>
        <w:ind w:left="160" w:right="145"/>
      </w:pPr>
      <w:r>
        <w:t>All personal information gathered by the neuropsychologist will remain confidential and secure, except when:</w:t>
      </w:r>
    </w:p>
    <w:p w:rsidR="00601E89" w:rsidRDefault="00601E89">
      <w:pPr>
        <w:pStyle w:val="BodyText"/>
        <w:spacing w:before="3"/>
        <w:rPr>
          <w:sz w:val="25"/>
        </w:rPr>
      </w:pPr>
    </w:p>
    <w:p w:rsidR="00601E89" w:rsidRDefault="00982930">
      <w:pPr>
        <w:pStyle w:val="ListParagraph"/>
        <w:numPr>
          <w:ilvl w:val="0"/>
          <w:numId w:val="2"/>
        </w:numPr>
        <w:tabs>
          <w:tab w:val="left" w:pos="881"/>
        </w:tabs>
        <w:ind w:hanging="360"/>
      </w:pPr>
      <w:r>
        <w:t>It is subpoenaed by a court;</w:t>
      </w:r>
      <w:r>
        <w:rPr>
          <w:spacing w:val="-10"/>
        </w:rPr>
        <w:t xml:space="preserve"> </w:t>
      </w:r>
      <w:r>
        <w:t>or</w:t>
      </w:r>
    </w:p>
    <w:p w:rsidR="00601E89" w:rsidRDefault="00601E89">
      <w:pPr>
        <w:pStyle w:val="BodyText"/>
        <w:spacing w:before="4"/>
        <w:rPr>
          <w:sz w:val="25"/>
        </w:rPr>
      </w:pPr>
    </w:p>
    <w:p w:rsidR="00601E89" w:rsidRDefault="00982930">
      <w:pPr>
        <w:pStyle w:val="ListParagraph"/>
        <w:numPr>
          <w:ilvl w:val="0"/>
          <w:numId w:val="2"/>
        </w:numPr>
        <w:tabs>
          <w:tab w:val="left" w:pos="881"/>
        </w:tabs>
        <w:ind w:right="160" w:hanging="360"/>
      </w:pPr>
      <w:r>
        <w:t>Failure to disclose the information would place you or another person at serious risk to life, health or safety;</w:t>
      </w:r>
      <w:r>
        <w:rPr>
          <w:spacing w:val="-1"/>
        </w:rPr>
        <w:t xml:space="preserve"> </w:t>
      </w:r>
      <w:r>
        <w:t>or</w:t>
      </w:r>
    </w:p>
    <w:p w:rsidR="00601E89" w:rsidRDefault="00601E89">
      <w:pPr>
        <w:pStyle w:val="BodyText"/>
        <w:rPr>
          <w:sz w:val="24"/>
        </w:rPr>
      </w:pPr>
    </w:p>
    <w:p w:rsidR="00601E89" w:rsidRDefault="00982930">
      <w:pPr>
        <w:pStyle w:val="ListParagraph"/>
        <w:numPr>
          <w:ilvl w:val="0"/>
          <w:numId w:val="2"/>
        </w:numPr>
        <w:tabs>
          <w:tab w:val="left" w:pos="881"/>
        </w:tabs>
        <w:spacing w:before="215"/>
        <w:ind w:hanging="360"/>
      </w:pPr>
      <w:r>
        <w:t>Your prior approval has been obtained</w:t>
      </w:r>
      <w:r>
        <w:rPr>
          <w:spacing w:val="-20"/>
        </w:rPr>
        <w:t xml:space="preserve"> </w:t>
      </w:r>
      <w:r>
        <w:t>to</w:t>
      </w:r>
    </w:p>
    <w:p w:rsidR="00601E89" w:rsidRDefault="00982930">
      <w:pPr>
        <w:pStyle w:val="ListParagraph"/>
        <w:numPr>
          <w:ilvl w:val="1"/>
          <w:numId w:val="2"/>
        </w:numPr>
        <w:tabs>
          <w:tab w:val="left" w:pos="1601"/>
        </w:tabs>
        <w:spacing w:before="1" w:line="252" w:lineRule="exact"/>
      </w:pPr>
      <w:r>
        <w:t>provide a written report to another professional or</w:t>
      </w:r>
      <w:r>
        <w:rPr>
          <w:spacing w:val="-39"/>
        </w:rPr>
        <w:t xml:space="preserve"> </w:t>
      </w:r>
      <w:r>
        <w:t>agency.</w:t>
      </w:r>
    </w:p>
    <w:p w:rsidR="00601E89" w:rsidRDefault="00982930">
      <w:pPr>
        <w:pStyle w:val="ListParagraph"/>
        <w:numPr>
          <w:ilvl w:val="1"/>
          <w:numId w:val="2"/>
        </w:numPr>
        <w:tabs>
          <w:tab w:val="left" w:pos="1601"/>
        </w:tabs>
        <w:spacing w:line="252" w:lineRule="exact"/>
      </w:pPr>
      <w:r>
        <w:t>discuss the material with another</w:t>
      </w:r>
      <w:r>
        <w:rPr>
          <w:spacing w:val="-20"/>
        </w:rPr>
        <w:t xml:space="preserve"> </w:t>
      </w:r>
      <w:r>
        <w:t>person.</w:t>
      </w:r>
    </w:p>
    <w:p w:rsidR="00601E89" w:rsidRDefault="00601E89">
      <w:pPr>
        <w:pStyle w:val="BodyText"/>
        <w:rPr>
          <w:sz w:val="24"/>
        </w:rPr>
      </w:pPr>
    </w:p>
    <w:p w:rsidR="00601E89" w:rsidRDefault="00982930">
      <w:pPr>
        <w:pStyle w:val="ListParagraph"/>
        <w:numPr>
          <w:ilvl w:val="0"/>
          <w:numId w:val="2"/>
        </w:numPr>
        <w:tabs>
          <w:tab w:val="left" w:pos="881"/>
        </w:tabs>
        <w:spacing w:before="215"/>
        <w:ind w:hanging="360"/>
      </w:pPr>
      <w:r>
        <w:t>Disclosure is otherwise required by</w:t>
      </w:r>
      <w:r>
        <w:rPr>
          <w:spacing w:val="-25"/>
        </w:rPr>
        <w:t xml:space="preserve"> </w:t>
      </w:r>
      <w:r>
        <w:t>law.</w:t>
      </w:r>
    </w:p>
    <w:p w:rsidR="00601E89" w:rsidRDefault="00601E89">
      <w:pPr>
        <w:pStyle w:val="BodyText"/>
        <w:rPr>
          <w:sz w:val="24"/>
        </w:rPr>
      </w:pPr>
    </w:p>
    <w:p w:rsidR="00601E89" w:rsidRDefault="00601E89">
      <w:pPr>
        <w:pStyle w:val="BodyText"/>
        <w:spacing w:before="4"/>
        <w:rPr>
          <w:sz w:val="26"/>
        </w:rPr>
      </w:pPr>
    </w:p>
    <w:p w:rsidR="00601E89" w:rsidRDefault="00982930">
      <w:pPr>
        <w:pStyle w:val="Heading1"/>
        <w:spacing w:before="1"/>
      </w:pPr>
      <w:r>
        <w:t>Access to client information</w:t>
      </w:r>
    </w:p>
    <w:p w:rsidR="00601E89" w:rsidRDefault="00982930">
      <w:pPr>
        <w:pStyle w:val="BodyText"/>
        <w:spacing w:before="40" w:line="276" w:lineRule="auto"/>
        <w:ind w:left="160"/>
      </w:pPr>
      <w:r>
        <w:t>You are entitled to access your personal information kept on file, subject to exceptions in the relevant legislation. Turning Point may discuss with you different possible for</w:t>
      </w:r>
      <w:r>
        <w:t>ms of access.</w:t>
      </w:r>
    </w:p>
    <w:p w:rsidR="00601E89" w:rsidRDefault="00601E89">
      <w:pPr>
        <w:pStyle w:val="BodyText"/>
        <w:rPr>
          <w:sz w:val="20"/>
        </w:rPr>
      </w:pPr>
    </w:p>
    <w:p w:rsidR="00601E89" w:rsidRDefault="00601E89">
      <w:pPr>
        <w:pStyle w:val="BodyText"/>
        <w:rPr>
          <w:sz w:val="20"/>
        </w:rPr>
      </w:pPr>
    </w:p>
    <w:p w:rsidR="00601E89" w:rsidRDefault="00982930">
      <w:pPr>
        <w:pStyle w:val="BodyText"/>
        <w:rPr>
          <w:sz w:val="27"/>
        </w:rPr>
      </w:pPr>
      <w:r>
        <w:rPr>
          <w:noProof/>
          <w:lang w:val="en-AU" w:eastAsia="en-AU"/>
        </w:rPr>
        <mc:AlternateContent>
          <mc:Choice Requires="wps">
            <w:drawing>
              <wp:anchor distT="0" distB="0" distL="0" distR="0" simplePos="0" relativeHeight="1072" behindDoc="0" locked="0" layoutInCell="1" allowOverlap="1">
                <wp:simplePos x="0" y="0"/>
                <wp:positionH relativeFrom="page">
                  <wp:posOffset>438785</wp:posOffset>
                </wp:positionH>
                <wp:positionV relativeFrom="paragraph">
                  <wp:posOffset>231140</wp:posOffset>
                </wp:positionV>
                <wp:extent cx="6684010" cy="0"/>
                <wp:effectExtent l="10160" t="12065" r="11430" b="1651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2pt" to="560.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" strokeweight="1.44pt">
                <w10:wrap type="topAndBottom" anchorx="page"/>
              </v:line>
            </w:pict>
          </mc:Fallback>
        </mc:AlternateContent>
      </w:r>
    </w:p>
    <w:p w:rsidR="00601E89" w:rsidRDefault="00601E89">
      <w:pPr>
        <w:pStyle w:val="BodyText"/>
        <w:rPr>
          <w:sz w:val="20"/>
        </w:rPr>
      </w:pPr>
    </w:p>
    <w:p w:rsidR="00601E89" w:rsidRDefault="00601E89">
      <w:pPr>
        <w:pStyle w:val="BodyText"/>
        <w:rPr>
          <w:sz w:val="29"/>
        </w:rPr>
      </w:pPr>
    </w:p>
    <w:p w:rsidR="00601E89" w:rsidRDefault="00982930">
      <w:pPr>
        <w:spacing w:before="94"/>
        <w:ind w:left="160"/>
      </w:pPr>
      <w:r>
        <w:t xml:space="preserve">I, </w:t>
      </w:r>
      <w:r>
        <w:rPr>
          <w:i/>
        </w:rPr>
        <w:t>(Please print your name in Block Capitals)</w:t>
      </w:r>
      <w:r>
        <w:t>…………………………..........................., have read and</w:t>
      </w:r>
    </w:p>
    <w:p w:rsidR="00601E89" w:rsidRDefault="00982930">
      <w:pPr>
        <w:pStyle w:val="BodyText"/>
        <w:spacing w:before="37"/>
        <w:ind w:left="160"/>
      </w:pPr>
      <w:r>
        <w:t>understood this Consent Form.</w:t>
      </w:r>
    </w:p>
    <w:p w:rsidR="00601E89" w:rsidRDefault="00601E89">
      <w:pPr>
        <w:pStyle w:val="BodyText"/>
        <w:rPr>
          <w:sz w:val="24"/>
        </w:rPr>
      </w:pPr>
    </w:p>
    <w:p w:rsidR="00601E89" w:rsidRDefault="00601E89">
      <w:pPr>
        <w:pStyle w:val="BodyText"/>
        <w:rPr>
          <w:sz w:val="24"/>
        </w:rPr>
      </w:pPr>
    </w:p>
    <w:p w:rsidR="00601E89" w:rsidRDefault="00982930">
      <w:pPr>
        <w:pStyle w:val="BodyText"/>
        <w:spacing w:before="178"/>
        <w:ind w:left="160"/>
        <w:rPr>
          <w:i/>
        </w:rPr>
      </w:pPr>
      <w:r>
        <w:t xml:space="preserve">I agree to the above conditions for the neuropsychological service provided by </w:t>
      </w:r>
      <w:r>
        <w:rPr>
          <w:i/>
        </w:rPr>
        <w:t>Turning Point.</w:t>
      </w:r>
    </w:p>
    <w:p w:rsidR="00601E89" w:rsidRDefault="00601E89">
      <w:pPr>
        <w:pStyle w:val="BodyText"/>
        <w:rPr>
          <w:i/>
          <w:sz w:val="24"/>
        </w:rPr>
      </w:pPr>
    </w:p>
    <w:p w:rsidR="00601E89" w:rsidRDefault="00601E89">
      <w:pPr>
        <w:pStyle w:val="BodyText"/>
        <w:rPr>
          <w:i/>
          <w:sz w:val="24"/>
        </w:rPr>
      </w:pPr>
    </w:p>
    <w:p w:rsidR="00601E89" w:rsidRDefault="00601E89">
      <w:pPr>
        <w:pStyle w:val="BodyText"/>
        <w:rPr>
          <w:i/>
          <w:sz w:val="24"/>
        </w:rPr>
      </w:pPr>
    </w:p>
    <w:p w:rsidR="00601E89" w:rsidRDefault="00601E89">
      <w:pPr>
        <w:pStyle w:val="BodyText"/>
        <w:rPr>
          <w:i/>
          <w:sz w:val="24"/>
        </w:rPr>
      </w:pPr>
    </w:p>
    <w:p w:rsidR="00601E89" w:rsidRDefault="00601E89">
      <w:pPr>
        <w:pStyle w:val="BodyText"/>
        <w:rPr>
          <w:i/>
          <w:sz w:val="24"/>
        </w:rPr>
      </w:pPr>
    </w:p>
    <w:p w:rsidR="00601E89" w:rsidRDefault="00601E89">
      <w:pPr>
        <w:pStyle w:val="BodyText"/>
        <w:spacing w:before="6"/>
        <w:rPr>
          <w:i/>
          <w:sz w:val="28"/>
        </w:rPr>
      </w:pPr>
    </w:p>
    <w:p w:rsidR="00601E89" w:rsidRDefault="00982930">
      <w:pPr>
        <w:pStyle w:val="Heading1"/>
      </w:pPr>
      <w:r>
        <w:t>Signature of Person authorising consent</w:t>
      </w:r>
    </w:p>
    <w:p w:rsidR="00601E89" w:rsidRDefault="00601E89">
      <w:pPr>
        <w:pStyle w:val="BodyText"/>
        <w:rPr>
          <w:b/>
        </w:rPr>
      </w:pPr>
    </w:p>
    <w:p w:rsidR="00601E89" w:rsidRDefault="00601E89">
      <w:pPr>
        <w:pStyle w:val="BodyText"/>
        <w:rPr>
          <w:b/>
        </w:rPr>
      </w:pPr>
    </w:p>
    <w:p w:rsidR="00601E89" w:rsidRDefault="00601E89">
      <w:pPr>
        <w:pStyle w:val="BodyText"/>
        <w:spacing w:before="4"/>
        <w:rPr>
          <w:b/>
          <w:sz w:val="19"/>
        </w:rPr>
      </w:pPr>
    </w:p>
    <w:p w:rsidR="00601E89" w:rsidRDefault="00982930">
      <w:pPr>
        <w:tabs>
          <w:tab w:val="left" w:pos="5920"/>
        </w:tabs>
        <w:ind w:left="160"/>
        <w:rPr>
          <w:b/>
        </w:rPr>
      </w:pPr>
      <w:r>
        <w:t>……………………………………………...............…........</w:t>
      </w:r>
      <w:r>
        <w:tab/>
      </w:r>
      <w:r>
        <w:rPr>
          <w:b/>
        </w:rPr>
        <w:t>Date</w:t>
      </w:r>
      <w:r>
        <w:rPr>
          <w:b/>
          <w:spacing w:val="-6"/>
        </w:rPr>
        <w:t xml:space="preserve"> </w:t>
      </w:r>
      <w:r>
        <w:rPr>
          <w:b/>
        </w:rPr>
        <w:t>……./………/……..</w:t>
      </w:r>
    </w:p>
    <w:p w:rsidR="00601E89" w:rsidRDefault="00601E89">
      <w:pPr>
        <w:sectPr w:rsidR="00601E89">
          <w:pgSz w:w="11910" w:h="16840"/>
          <w:pgMar w:top="1780" w:right="560" w:bottom="440" w:left="560" w:header="330" w:footer="253" w:gutter="0"/>
          <w:cols w:space="720"/>
        </w:sectPr>
      </w:pPr>
    </w:p>
    <w:p w:rsidR="00601E89" w:rsidRDefault="00601E89">
      <w:pPr>
        <w:pStyle w:val="BodyText"/>
        <w:rPr>
          <w:b/>
          <w:sz w:val="20"/>
        </w:rPr>
      </w:pPr>
    </w:p>
    <w:p w:rsidR="00601E89" w:rsidRDefault="00601E89">
      <w:pPr>
        <w:pStyle w:val="BodyText"/>
        <w:rPr>
          <w:b/>
          <w:sz w:val="20"/>
        </w:rPr>
      </w:pPr>
    </w:p>
    <w:p w:rsidR="00601E89" w:rsidRDefault="00601E89">
      <w:pPr>
        <w:pStyle w:val="BodyText"/>
        <w:spacing w:before="8" w:after="1"/>
        <w:rPr>
          <w:b/>
          <w:sz w:val="21"/>
        </w:rPr>
      </w:pPr>
    </w:p>
    <w:p w:rsidR="00601E89" w:rsidRDefault="00982930">
      <w:pPr>
        <w:pStyle w:val="BodyText"/>
        <w:ind w:left="95"/>
        <w:rPr>
          <w:sz w:val="20"/>
        </w:rPr>
      </w:pPr>
      <w:r>
        <w:rPr>
          <w:noProof/>
          <w:sz w:val="20"/>
          <w:lang w:val="en-AU" w:eastAsia="en-AU"/>
        </w:rPr>
        <mc:AlternateContent>
          <mc:Choice Requires="wps">
            <w:drawing>
              <wp:inline distT="0" distB="0" distL="0" distR="0">
                <wp:extent cx="6706870" cy="186055"/>
                <wp:effectExtent l="19050" t="19050" r="1778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186055"/>
                        </a:xfrm>
                        <a:prstGeom prst="rect">
                          <a:avLst/>
                        </a:prstGeom>
                        <a:noFill/>
                        <a:ln w="228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1E89" w:rsidRDefault="00982930">
                            <w:pPr>
                              <w:spacing w:line="251" w:lineRule="exact"/>
                              <w:ind w:left="2328"/>
                              <w:rPr>
                                <w:b/>
                              </w:rPr>
                            </w:pPr>
                            <w:r>
                              <w:rPr>
                                <w:b/>
                              </w:rPr>
                              <w:t>WHAT IS A NEUROPSYCHOLOGICAL CONSULTATION?</w:t>
                            </w:r>
                          </w:p>
                        </w:txbxContent>
                      </wps:txbx>
                      <wps:bodyPr rot="0" vert="horz" wrap="square" lIns="0" tIns="0" rIns="0" bIns="0" anchor="t" anchorCtr="0" upright="1">
                        <a:noAutofit/>
                      </wps:bodyPr>
                    </wps:wsp>
                  </a:graphicData>
                </a:graphic>
              </wp:inline>
            </w:drawing>
          </mc:Choice>
          <mc:Fallback>
            <w:pict>
              <v:shape id="Text Box 2" o:spid="_x0000_s1027" type="#_x0000_t202" style="width:528.1pt;height:1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" filled="f" strokeweight="1.8pt">
                <v:textbox inset="0,0,0,0">
                  <w:txbxContent>
                    <w:p w:rsidR="00601E89" w:rsidRDefault="00982930">
                      <w:pPr>
                        <w:spacing w:line="251" w:lineRule="exact"/>
                        <w:ind w:left="2328"/>
                        <w:rPr>
                          <w:b/>
                        </w:rPr>
                      </w:pPr>
                      <w:r>
                        <w:rPr>
                          <w:b/>
                        </w:rPr>
                        <w:t>WHAT IS A NEUROPSYCHOLOGICAL CONSULTATION?</w:t>
                      </w:r>
                    </w:p>
                  </w:txbxContent>
                </v:textbox>
                <w10:anchorlock/>
              </v:shape>
            </w:pict>
          </mc:Fallback>
        </mc:AlternateContent>
      </w:r>
    </w:p>
    <w:p w:rsidR="00601E89" w:rsidRDefault="00601E89">
      <w:pPr>
        <w:pStyle w:val="BodyText"/>
        <w:spacing w:before="5"/>
        <w:rPr>
          <w:b/>
          <w:sz w:val="29"/>
        </w:rPr>
      </w:pPr>
    </w:p>
    <w:p w:rsidR="00601E89" w:rsidRDefault="00982930">
      <w:pPr>
        <w:pStyle w:val="BodyText"/>
        <w:spacing w:before="94"/>
        <w:ind w:left="160" w:right="157"/>
        <w:jc w:val="both"/>
      </w:pPr>
      <w:r>
        <w:t>You and/or other peop</w:t>
      </w:r>
      <w:r>
        <w:t>le may have noticed that you are having difficulties with memory, thinking skills, emotions or behaviour. Your support worker (e.g. Correctional Officer, Case Manager or clinician) would like to consult with a clinical neuropsychologist at Turning Point to</w:t>
      </w:r>
      <w:r>
        <w:t xml:space="preserve"> discuss these possible difficulties further. The focus of this consultation will be on looking at helpful strategies to better</w:t>
      </w:r>
      <w:r>
        <w:rPr>
          <w:spacing w:val="-42"/>
        </w:rPr>
        <w:t xml:space="preserve"> </w:t>
      </w:r>
      <w:r>
        <w:t>support you.</w:t>
      </w:r>
    </w:p>
    <w:p w:rsidR="00601E89" w:rsidRDefault="00982930">
      <w:pPr>
        <w:pStyle w:val="Heading1"/>
        <w:spacing w:before="195"/>
      </w:pPr>
      <w:r>
        <w:t>What does the consultation involve?</w:t>
      </w:r>
    </w:p>
    <w:p w:rsidR="00601E89" w:rsidRDefault="00601E89">
      <w:pPr>
        <w:pStyle w:val="BodyText"/>
        <w:spacing w:before="6"/>
        <w:rPr>
          <w:b/>
          <w:sz w:val="17"/>
        </w:rPr>
      </w:pPr>
    </w:p>
    <w:p w:rsidR="00601E89" w:rsidRDefault="00982930">
      <w:pPr>
        <w:pStyle w:val="ListParagraph"/>
        <w:numPr>
          <w:ilvl w:val="0"/>
          <w:numId w:val="1"/>
        </w:numPr>
        <w:tabs>
          <w:tab w:val="left" w:pos="537"/>
        </w:tabs>
        <w:ind w:right="166"/>
        <w:jc w:val="both"/>
      </w:pPr>
      <w:r>
        <w:t>Your support worker will complete a referral form. If you have any questions or concerns about your memory or thinking skills, please let your support worker</w:t>
      </w:r>
      <w:r>
        <w:rPr>
          <w:spacing w:val="-27"/>
        </w:rPr>
        <w:t xml:space="preserve"> </w:t>
      </w:r>
      <w:r>
        <w:t>know.</w:t>
      </w:r>
    </w:p>
    <w:p w:rsidR="00601E89" w:rsidRDefault="00601E89">
      <w:pPr>
        <w:pStyle w:val="BodyText"/>
        <w:spacing w:before="9"/>
        <w:rPr>
          <w:sz w:val="21"/>
        </w:rPr>
      </w:pPr>
    </w:p>
    <w:p w:rsidR="00601E89" w:rsidRDefault="00982930">
      <w:pPr>
        <w:pStyle w:val="ListParagraph"/>
        <w:numPr>
          <w:ilvl w:val="0"/>
          <w:numId w:val="1"/>
        </w:numPr>
        <w:tabs>
          <w:tab w:val="left" w:pos="520"/>
        </w:tabs>
        <w:ind w:left="520" w:right="157"/>
        <w:jc w:val="both"/>
      </w:pPr>
      <w:r>
        <w:t>With your permission, your support worker and/or ACSO-COATS assessor will provide the follo</w:t>
      </w:r>
      <w:r>
        <w:t>wing information to the</w:t>
      </w:r>
      <w:r>
        <w:rPr>
          <w:spacing w:val="-23"/>
        </w:rPr>
        <w:t xml:space="preserve"> </w:t>
      </w:r>
      <w:r>
        <w:t>neuropsychologist:</w:t>
      </w:r>
    </w:p>
    <w:p w:rsidR="00601E89" w:rsidRDefault="00982930">
      <w:pPr>
        <w:pStyle w:val="ListParagraph"/>
        <w:numPr>
          <w:ilvl w:val="1"/>
          <w:numId w:val="1"/>
        </w:numPr>
        <w:tabs>
          <w:tab w:val="left" w:pos="1240"/>
          <w:tab w:val="left" w:pos="1241"/>
        </w:tabs>
        <w:spacing w:line="262" w:lineRule="exact"/>
      </w:pPr>
      <w:r>
        <w:t>your background</w:t>
      </w:r>
      <w:r>
        <w:rPr>
          <w:spacing w:val="-18"/>
        </w:rPr>
        <w:t xml:space="preserve"> </w:t>
      </w:r>
      <w:r>
        <w:t>information,</w:t>
      </w:r>
    </w:p>
    <w:p w:rsidR="00601E89" w:rsidRDefault="00982930">
      <w:pPr>
        <w:pStyle w:val="ListParagraph"/>
        <w:numPr>
          <w:ilvl w:val="1"/>
          <w:numId w:val="1"/>
        </w:numPr>
        <w:tabs>
          <w:tab w:val="left" w:pos="1240"/>
          <w:tab w:val="left" w:pos="1241"/>
        </w:tabs>
        <w:spacing w:line="253" w:lineRule="exact"/>
      </w:pPr>
      <w:r>
        <w:t>previous assessment report(s) if</w:t>
      </w:r>
      <w:r>
        <w:rPr>
          <w:spacing w:val="-25"/>
        </w:rPr>
        <w:t xml:space="preserve"> </w:t>
      </w:r>
      <w:r>
        <w:t>available</w:t>
      </w:r>
    </w:p>
    <w:p w:rsidR="00601E89" w:rsidRDefault="00982930">
      <w:pPr>
        <w:pStyle w:val="ListParagraph"/>
        <w:numPr>
          <w:ilvl w:val="1"/>
          <w:numId w:val="1"/>
        </w:numPr>
        <w:tabs>
          <w:tab w:val="left" w:pos="1240"/>
          <w:tab w:val="left" w:pos="1241"/>
        </w:tabs>
        <w:spacing w:line="262" w:lineRule="exact"/>
      </w:pPr>
      <w:r>
        <w:t>their observations about how you’re getting on with daily</w:t>
      </w:r>
      <w:r>
        <w:rPr>
          <w:spacing w:val="-23"/>
        </w:rPr>
        <w:t xml:space="preserve"> </w:t>
      </w:r>
      <w:r>
        <w:t>activities.</w:t>
      </w:r>
    </w:p>
    <w:p w:rsidR="00601E89" w:rsidRDefault="00982930">
      <w:pPr>
        <w:pStyle w:val="ListParagraph"/>
        <w:numPr>
          <w:ilvl w:val="0"/>
          <w:numId w:val="1"/>
        </w:numPr>
        <w:tabs>
          <w:tab w:val="left" w:pos="597"/>
        </w:tabs>
        <w:spacing w:before="234"/>
        <w:ind w:left="596" w:right="158"/>
        <w:jc w:val="both"/>
      </w:pPr>
      <w:r>
        <w:t>You do not have to give all your personal information. However, this may limit the advice the neuropsychologist can</w:t>
      </w:r>
      <w:r>
        <w:rPr>
          <w:spacing w:val="-16"/>
        </w:rPr>
        <w:t xml:space="preserve"> </w:t>
      </w:r>
      <w:r>
        <w:t>provide.</w:t>
      </w:r>
    </w:p>
    <w:p w:rsidR="00601E89" w:rsidRDefault="00601E89">
      <w:pPr>
        <w:pStyle w:val="BodyText"/>
        <w:spacing w:before="9"/>
        <w:rPr>
          <w:sz w:val="21"/>
        </w:rPr>
      </w:pPr>
    </w:p>
    <w:p w:rsidR="00601E89" w:rsidRDefault="00982930">
      <w:pPr>
        <w:pStyle w:val="ListParagraph"/>
        <w:numPr>
          <w:ilvl w:val="0"/>
          <w:numId w:val="1"/>
        </w:numPr>
        <w:tabs>
          <w:tab w:val="left" w:pos="596"/>
          <w:tab w:val="left" w:pos="597"/>
        </w:tabs>
        <w:spacing w:line="269" w:lineRule="exact"/>
        <w:ind w:left="596"/>
      </w:pPr>
      <w:r>
        <w:t xml:space="preserve">Your support worker will make a time to speak to the neuropsychologist. You won’t need to attend </w:t>
      </w:r>
      <w:r>
        <w:rPr>
          <w:spacing w:val="18"/>
        </w:rPr>
        <w:t xml:space="preserve"> </w:t>
      </w:r>
      <w:r>
        <w:t>any</w:t>
      </w:r>
    </w:p>
    <w:p w:rsidR="00601E89" w:rsidRDefault="00982930">
      <w:pPr>
        <w:pStyle w:val="BodyText"/>
        <w:ind w:left="596"/>
      </w:pPr>
      <w:r>
        <w:t xml:space="preserve">face-to-face appointment at </w:t>
      </w:r>
      <w:r>
        <w:t>this stage.</w:t>
      </w:r>
    </w:p>
    <w:p w:rsidR="00601E89" w:rsidRDefault="00601E89">
      <w:pPr>
        <w:pStyle w:val="BodyText"/>
        <w:rPr>
          <w:sz w:val="24"/>
        </w:rPr>
      </w:pPr>
    </w:p>
    <w:p w:rsidR="00601E89" w:rsidRDefault="00982930">
      <w:pPr>
        <w:pStyle w:val="Heading1"/>
        <w:spacing w:before="213"/>
      </w:pPr>
      <w:r>
        <w:t>What does the neuropsychological assessment involve?</w:t>
      </w:r>
    </w:p>
    <w:p w:rsidR="00601E89" w:rsidRDefault="00601E89">
      <w:pPr>
        <w:pStyle w:val="BodyText"/>
        <w:spacing w:before="1"/>
        <w:rPr>
          <w:b/>
        </w:rPr>
      </w:pPr>
    </w:p>
    <w:p w:rsidR="00601E89" w:rsidRDefault="00982930">
      <w:pPr>
        <w:pStyle w:val="ListParagraph"/>
        <w:numPr>
          <w:ilvl w:val="0"/>
          <w:numId w:val="1"/>
        </w:numPr>
        <w:tabs>
          <w:tab w:val="left" w:pos="597"/>
        </w:tabs>
        <w:spacing w:before="1"/>
        <w:ind w:left="596" w:right="155"/>
        <w:jc w:val="both"/>
      </w:pPr>
      <w:r>
        <w:t xml:space="preserve">Sometimes the neuropsychologist may recommend and offer a face-to-face neuropsychological assessment with you, to develop additional support strategies. This involves visiting Turning Point and doing a range of pen and paper tasks that look at your memory </w:t>
      </w:r>
      <w:r>
        <w:t>and thinking skills in detail. Some of it  is a little bit like school but there is no pass or fail. At the time of making the appointment you will get additional information about how to prepare and what to expect. After this a report is</w:t>
      </w:r>
      <w:r>
        <w:rPr>
          <w:spacing w:val="8"/>
        </w:rPr>
        <w:t xml:space="preserve"> </w:t>
      </w:r>
      <w:r>
        <w:t>written.</w:t>
      </w:r>
    </w:p>
    <w:p w:rsidR="00601E89" w:rsidRDefault="00601E89">
      <w:pPr>
        <w:pStyle w:val="BodyText"/>
        <w:rPr>
          <w:sz w:val="24"/>
        </w:rPr>
      </w:pPr>
    </w:p>
    <w:p w:rsidR="00601E89" w:rsidRDefault="00982930">
      <w:pPr>
        <w:pStyle w:val="Heading1"/>
        <w:spacing w:before="174"/>
      </w:pPr>
      <w:r>
        <w:t>Who wil</w:t>
      </w:r>
      <w:r>
        <w:t>l get to know about my consultation &amp; / or assessment results?</w:t>
      </w:r>
    </w:p>
    <w:p w:rsidR="00601E89" w:rsidRDefault="00601E89">
      <w:pPr>
        <w:pStyle w:val="BodyText"/>
        <w:spacing w:before="3"/>
        <w:rPr>
          <w:b/>
          <w:sz w:val="19"/>
        </w:rPr>
      </w:pPr>
    </w:p>
    <w:p w:rsidR="00601E89" w:rsidRDefault="00982930">
      <w:pPr>
        <w:pStyle w:val="ListParagraph"/>
        <w:numPr>
          <w:ilvl w:val="0"/>
          <w:numId w:val="1"/>
        </w:numPr>
        <w:tabs>
          <w:tab w:val="left" w:pos="597"/>
        </w:tabs>
        <w:spacing w:line="252" w:lineRule="exact"/>
        <w:ind w:left="596" w:right="165"/>
        <w:jc w:val="both"/>
      </w:pPr>
      <w:r>
        <w:t>If only a telephone consultation is completed your worker will let you know the outcome and will discuss any recommendations</w:t>
      </w:r>
      <w:r>
        <w:rPr>
          <w:spacing w:val="-18"/>
        </w:rPr>
        <w:t xml:space="preserve"> </w:t>
      </w:r>
      <w:r>
        <w:t>made.</w:t>
      </w:r>
    </w:p>
    <w:p w:rsidR="00601E89" w:rsidRDefault="00601E89">
      <w:pPr>
        <w:pStyle w:val="BodyText"/>
        <w:spacing w:before="7"/>
        <w:rPr>
          <w:sz w:val="21"/>
        </w:rPr>
      </w:pPr>
    </w:p>
    <w:p w:rsidR="00601E89" w:rsidRDefault="00982930">
      <w:pPr>
        <w:pStyle w:val="ListParagraph"/>
        <w:numPr>
          <w:ilvl w:val="0"/>
          <w:numId w:val="1"/>
        </w:numPr>
        <w:tabs>
          <w:tab w:val="left" w:pos="597"/>
        </w:tabs>
        <w:ind w:left="596" w:right="163"/>
        <w:jc w:val="both"/>
      </w:pPr>
      <w:r>
        <w:t>If you have a face-face neuropsychological assessment the ne</w:t>
      </w:r>
      <w:r>
        <w:t>uropsychologist will hold a feedback session with you to discuss the main findings and you will get a summary of the</w:t>
      </w:r>
      <w:r>
        <w:rPr>
          <w:spacing w:val="-39"/>
        </w:rPr>
        <w:t xml:space="preserve"> </w:t>
      </w:r>
      <w:r>
        <w:t>findings.</w:t>
      </w:r>
    </w:p>
    <w:p w:rsidR="00601E89" w:rsidRDefault="00601E89">
      <w:pPr>
        <w:pStyle w:val="BodyText"/>
        <w:spacing w:before="8"/>
        <w:rPr>
          <w:sz w:val="21"/>
        </w:rPr>
      </w:pPr>
    </w:p>
    <w:p w:rsidR="00601E89" w:rsidRDefault="00982930">
      <w:pPr>
        <w:pStyle w:val="ListParagraph"/>
        <w:numPr>
          <w:ilvl w:val="0"/>
          <w:numId w:val="1"/>
        </w:numPr>
        <w:tabs>
          <w:tab w:val="left" w:pos="597"/>
        </w:tabs>
        <w:ind w:left="596" w:right="153"/>
        <w:jc w:val="both"/>
      </w:pPr>
      <w:r>
        <w:t>The neuropsychologist will also write a longer report that is sent to your referrer including recommendations that will help sup</w:t>
      </w:r>
      <w:r>
        <w:t>port you. With your written consent a copy can also be sent to others who are involved in your care (i.e. your</w:t>
      </w:r>
      <w:r>
        <w:rPr>
          <w:spacing w:val="-21"/>
        </w:rPr>
        <w:t xml:space="preserve"> </w:t>
      </w:r>
      <w:r>
        <w:t>GP).</w:t>
      </w:r>
    </w:p>
    <w:p w:rsidR="00601E89" w:rsidRDefault="00601E89">
      <w:pPr>
        <w:pStyle w:val="BodyText"/>
        <w:spacing w:before="10"/>
        <w:rPr>
          <w:sz w:val="21"/>
        </w:rPr>
      </w:pPr>
    </w:p>
    <w:p w:rsidR="00601E89" w:rsidRDefault="00982930">
      <w:pPr>
        <w:pStyle w:val="ListParagraph"/>
        <w:numPr>
          <w:ilvl w:val="0"/>
          <w:numId w:val="1"/>
        </w:numPr>
        <w:tabs>
          <w:tab w:val="left" w:pos="597"/>
        </w:tabs>
        <w:ind w:left="596" w:right="154"/>
        <w:jc w:val="both"/>
      </w:pPr>
      <w:r>
        <w:t>The report will be kept securely and used only by Turning Point and the authorised personnel at Eastern</w:t>
      </w:r>
      <w:r>
        <w:rPr>
          <w:spacing w:val="-9"/>
        </w:rPr>
        <w:t xml:space="preserve"> </w:t>
      </w:r>
      <w:r>
        <w:t>Health.</w:t>
      </w:r>
    </w:p>
    <w:sectPr w:rsidR="00601E89">
      <w:pgSz w:w="11910" w:h="16840"/>
      <w:pgMar w:top="1780" w:right="560" w:bottom="440" w:left="560" w:header="33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82930">
      <w:r>
        <w:separator/>
      </w:r>
    </w:p>
  </w:endnote>
  <w:endnote w:type="continuationSeparator" w:id="0">
    <w:p w:rsidR="00000000" w:rsidRDefault="0098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89" w:rsidRDefault="00982930">
    <w:pPr>
      <w:pStyle w:val="BodyText"/>
      <w:spacing w:line="14" w:lineRule="auto"/>
      <w:rPr>
        <w:sz w:val="20"/>
      </w:rPr>
    </w:pPr>
    <w:r>
      <w:rPr>
        <w:noProof/>
        <w:lang w:val="en-AU" w:eastAsia="en-AU"/>
      </w:rPr>
      <mc:AlternateContent>
        <mc:Choice Requires="wps">
          <w:drawing>
            <wp:anchor distT="0" distB="0" distL="114300" distR="114300" simplePos="0" relativeHeight="503297744" behindDoc="1" locked="0" layoutInCell="1" allowOverlap="1">
              <wp:simplePos x="0" y="0"/>
              <wp:positionH relativeFrom="page">
                <wp:posOffset>6572250</wp:posOffset>
              </wp:positionH>
              <wp:positionV relativeFrom="page">
                <wp:posOffset>10392410</wp:posOffset>
              </wp:positionV>
              <wp:extent cx="547370" cy="141605"/>
              <wp:effectExtent l="0" t="63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E89" w:rsidRDefault="00982930">
                          <w:pPr>
                            <w:spacing w:before="15"/>
                            <w:ind w:left="20"/>
                            <w:rPr>
                              <w:b/>
                              <w:sz w:val="16"/>
                            </w:rPr>
                          </w:pPr>
                          <w:r>
                            <w:rPr>
                              <w:sz w:val="16"/>
                            </w:rPr>
                            <w:t xml:space="preserve">Page </w:t>
                          </w:r>
                          <w:r>
                            <w:fldChar w:fldCharType="begin"/>
                          </w:r>
                          <w:r>
                            <w:rPr>
                              <w:b/>
                              <w:sz w:val="16"/>
                            </w:rPr>
                            <w:instrText xml:space="preserve"> PAGE </w:instrText>
                          </w:r>
                          <w:r>
                            <w:fldChar w:fldCharType="separate"/>
                          </w:r>
                          <w:r>
                            <w:rPr>
                              <w:b/>
                              <w:noProof/>
                              <w:sz w:val="16"/>
                            </w:rPr>
                            <w:t>1</w:t>
                          </w:r>
                          <w:r>
                            <w:fldChar w:fldCharType="end"/>
                          </w:r>
                          <w:r>
                            <w:rPr>
                              <w:b/>
                              <w:sz w:val="16"/>
                            </w:rPr>
                            <w:t xml:space="preserve"> </w:t>
                          </w:r>
                          <w:r>
                            <w:rPr>
                              <w:sz w:val="16"/>
                            </w:rPr>
                            <w:t xml:space="preserve">of </w:t>
                          </w:r>
                          <w:r>
                            <w:rPr>
                              <w:b/>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7.5pt;margin-top:818.3pt;width:43.1pt;height:11.15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1Kn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" filled="f" stroked="f">
              <v:textbox inset="0,0,0,0">
                <w:txbxContent>
                  <w:p w:rsidR="00601E89" w:rsidRDefault="00982930">
                    <w:pPr>
                      <w:spacing w:before="15"/>
                      <w:ind w:left="20"/>
                      <w:rPr>
                        <w:b/>
                        <w:sz w:val="16"/>
                      </w:rPr>
                    </w:pPr>
                    <w:r>
                      <w:rPr>
                        <w:sz w:val="16"/>
                      </w:rPr>
                      <w:t xml:space="preserve">Page </w:t>
                    </w:r>
                    <w:r>
                      <w:fldChar w:fldCharType="begin"/>
                    </w:r>
                    <w:r>
                      <w:rPr>
                        <w:b/>
                        <w:sz w:val="16"/>
                      </w:rPr>
                      <w:instrText xml:space="preserve"> PAGE </w:instrText>
                    </w:r>
                    <w:r>
                      <w:fldChar w:fldCharType="separate"/>
                    </w:r>
                    <w:r>
                      <w:rPr>
                        <w:b/>
                        <w:noProof/>
                        <w:sz w:val="16"/>
                      </w:rPr>
                      <w:t>1</w:t>
                    </w:r>
                    <w:r>
                      <w:fldChar w:fldCharType="end"/>
                    </w:r>
                    <w:r>
                      <w:rPr>
                        <w:b/>
                        <w:sz w:val="16"/>
                      </w:rPr>
                      <w:t xml:space="preserve"> </w:t>
                    </w:r>
                    <w:r>
                      <w:rPr>
                        <w:sz w:val="16"/>
                      </w:rPr>
                      <w:t xml:space="preserve">of </w:t>
                    </w:r>
                    <w:r>
                      <w:rPr>
                        <w:b/>
                        <w:sz w:val="16"/>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82930">
      <w:r>
        <w:separator/>
      </w:r>
    </w:p>
  </w:footnote>
  <w:footnote w:type="continuationSeparator" w:id="0">
    <w:p w:rsidR="00000000" w:rsidRDefault="00982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89" w:rsidRDefault="00982930">
    <w:pPr>
      <w:pStyle w:val="BodyText"/>
      <w:spacing w:line="14" w:lineRule="auto"/>
      <w:rPr>
        <w:sz w:val="20"/>
      </w:rPr>
    </w:pPr>
    <w:r>
      <w:rPr>
        <w:noProof/>
        <w:lang w:val="en-AU" w:eastAsia="en-AU"/>
      </w:rPr>
      <w:drawing>
        <wp:anchor distT="0" distB="0" distL="0" distR="0" simplePos="0" relativeHeight="268416623" behindDoc="1" locked="0" layoutInCell="1" allowOverlap="1">
          <wp:simplePos x="0" y="0"/>
          <wp:positionH relativeFrom="page">
            <wp:posOffset>457200</wp:posOffset>
          </wp:positionH>
          <wp:positionV relativeFrom="page">
            <wp:posOffset>450214</wp:posOffset>
          </wp:positionV>
          <wp:extent cx="2055241" cy="4824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55241" cy="482473"/>
                  </a:xfrm>
                  <a:prstGeom prst="rect">
                    <a:avLst/>
                  </a:prstGeom>
                </pic:spPr>
              </pic:pic>
            </a:graphicData>
          </a:graphic>
        </wp:anchor>
      </w:drawing>
    </w:r>
    <w:r>
      <w:rPr>
        <w:noProof/>
        <w:lang w:val="en-AU" w:eastAsia="en-AU"/>
      </w:rPr>
      <w:drawing>
        <wp:anchor distT="0" distB="0" distL="0" distR="0" simplePos="0" relativeHeight="268416647" behindDoc="1" locked="0" layoutInCell="1" allowOverlap="1">
          <wp:simplePos x="0" y="0"/>
          <wp:positionH relativeFrom="page">
            <wp:posOffset>2860039</wp:posOffset>
          </wp:positionH>
          <wp:positionV relativeFrom="page">
            <wp:posOffset>460374</wp:posOffset>
          </wp:positionV>
          <wp:extent cx="2281555" cy="4749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281555" cy="474979"/>
                  </a:xfrm>
                  <a:prstGeom prst="rect">
                    <a:avLst/>
                  </a:prstGeom>
                </pic:spPr>
              </pic:pic>
            </a:graphicData>
          </a:graphic>
        </wp:anchor>
      </w:drawing>
    </w:r>
    <w:r>
      <w:rPr>
        <w:noProof/>
        <w:lang w:val="en-AU" w:eastAsia="en-AU"/>
      </w:rPr>
      <mc:AlternateContent>
        <mc:Choice Requires="wps">
          <w:drawing>
            <wp:anchor distT="0" distB="0" distL="114300" distR="114300" simplePos="0" relativeHeight="503297696" behindDoc="1" locked="0" layoutInCell="1" allowOverlap="1">
              <wp:simplePos x="0" y="0"/>
              <wp:positionH relativeFrom="page">
                <wp:posOffset>5686425</wp:posOffset>
              </wp:positionH>
              <wp:positionV relativeFrom="page">
                <wp:posOffset>196850</wp:posOffset>
              </wp:positionV>
              <wp:extent cx="1189990" cy="490220"/>
              <wp:effectExtent l="0" t="0"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E89" w:rsidRDefault="00982930">
                          <w:pPr>
                            <w:spacing w:before="15" w:line="183" w:lineRule="exact"/>
                            <w:ind w:left="20"/>
                            <w:rPr>
                              <w:sz w:val="16"/>
                            </w:rPr>
                          </w:pPr>
                          <w:r>
                            <w:rPr>
                              <w:color w:val="808080"/>
                              <w:sz w:val="16"/>
                            </w:rPr>
                            <w:t>Turning Point</w:t>
                          </w:r>
                        </w:p>
                        <w:p w:rsidR="00601E89" w:rsidRDefault="00982930">
                          <w:pPr>
                            <w:ind w:left="20" w:right="1"/>
                            <w:rPr>
                              <w:sz w:val="16"/>
                            </w:rPr>
                          </w:pPr>
                          <w:r>
                            <w:rPr>
                              <w:color w:val="808080"/>
                              <w:sz w:val="16"/>
                            </w:rPr>
                            <w:t>Alcohol &amp; Drug Centre 110 Church St Richmond, Victoria, Australia, 3121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47.75pt;margin-top:15.5pt;width:93.7pt;height:38.6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T8rgIAAKk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" filled="f" stroked="f">
              <v:textbox inset="0,0,0,0">
                <w:txbxContent>
                  <w:p w:rsidR="00601E89" w:rsidRDefault="00982930">
                    <w:pPr>
                      <w:spacing w:before="15" w:line="183" w:lineRule="exact"/>
                      <w:ind w:left="20"/>
                      <w:rPr>
                        <w:sz w:val="16"/>
                      </w:rPr>
                    </w:pPr>
                    <w:r>
                      <w:rPr>
                        <w:color w:val="808080"/>
                        <w:sz w:val="16"/>
                      </w:rPr>
                      <w:t>Turning Point</w:t>
                    </w:r>
                  </w:p>
                  <w:p w:rsidR="00601E89" w:rsidRDefault="00982930">
                    <w:pPr>
                      <w:ind w:left="20" w:right="1"/>
                      <w:rPr>
                        <w:sz w:val="16"/>
                      </w:rPr>
                    </w:pPr>
                    <w:r>
                      <w:rPr>
                        <w:color w:val="808080"/>
                        <w:sz w:val="16"/>
                      </w:rPr>
                      <w:t>Alcohol &amp; Drug Centre 110 Church St Richmond, Victoria, Australia, 3121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7720" behindDoc="1" locked="0" layoutInCell="1" allowOverlap="1">
              <wp:simplePos x="0" y="0"/>
              <wp:positionH relativeFrom="page">
                <wp:posOffset>5686425</wp:posOffset>
              </wp:positionH>
              <wp:positionV relativeFrom="page">
                <wp:posOffset>780415</wp:posOffset>
              </wp:positionV>
              <wp:extent cx="1121410" cy="372745"/>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E89" w:rsidRDefault="00982930">
                          <w:pPr>
                            <w:spacing w:before="15"/>
                            <w:ind w:left="20"/>
                            <w:rPr>
                              <w:sz w:val="16"/>
                            </w:rPr>
                          </w:pPr>
                          <w:r>
                            <w:rPr>
                              <w:color w:val="808080"/>
                              <w:sz w:val="16"/>
                            </w:rPr>
                            <w:t>T: 03 8413 8413</w:t>
                          </w:r>
                        </w:p>
                        <w:p w:rsidR="00601E89" w:rsidRDefault="00982930">
                          <w:pPr>
                            <w:spacing w:line="183" w:lineRule="exact"/>
                            <w:ind w:left="20"/>
                            <w:rPr>
                              <w:sz w:val="16"/>
                            </w:rPr>
                          </w:pPr>
                          <w:r>
                            <w:rPr>
                              <w:color w:val="808080"/>
                              <w:sz w:val="16"/>
                            </w:rPr>
                            <w:t>F: 03 9486 9766</w:t>
                          </w:r>
                        </w:p>
                        <w:p w:rsidR="00601E89" w:rsidRDefault="00982930">
                          <w:pPr>
                            <w:spacing w:line="183" w:lineRule="exact"/>
                            <w:ind w:left="20"/>
                            <w:rPr>
                              <w:sz w:val="16"/>
                            </w:rPr>
                          </w:pPr>
                          <w:hyperlink r:id="rId3">
                            <w:r>
                              <w:rPr>
                                <w:color w:val="808080"/>
                                <w:sz w:val="16"/>
                              </w:rPr>
                              <w:t>www.turningpoint.org.au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47.75pt;margin-top:61.45pt;width:88.3pt;height:29.35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kX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" filled="f" stroked="f">
              <v:textbox inset="0,0,0,0">
                <w:txbxContent>
                  <w:p w:rsidR="00601E89" w:rsidRDefault="00982930">
                    <w:pPr>
                      <w:spacing w:before="15"/>
                      <w:ind w:left="20"/>
                      <w:rPr>
                        <w:sz w:val="16"/>
                      </w:rPr>
                    </w:pPr>
                    <w:r>
                      <w:rPr>
                        <w:color w:val="808080"/>
                        <w:sz w:val="16"/>
                      </w:rPr>
                      <w:t>T: 03 8413 8413</w:t>
                    </w:r>
                  </w:p>
                  <w:p w:rsidR="00601E89" w:rsidRDefault="00982930">
                    <w:pPr>
                      <w:spacing w:line="183" w:lineRule="exact"/>
                      <w:ind w:left="20"/>
                      <w:rPr>
                        <w:sz w:val="16"/>
                      </w:rPr>
                    </w:pPr>
                    <w:r>
                      <w:rPr>
                        <w:color w:val="808080"/>
                        <w:sz w:val="16"/>
                      </w:rPr>
                      <w:t>F: 03 9486 9766</w:t>
                    </w:r>
                  </w:p>
                  <w:p w:rsidR="00601E89" w:rsidRDefault="00982930">
                    <w:pPr>
                      <w:spacing w:line="183" w:lineRule="exact"/>
                      <w:ind w:left="20"/>
                      <w:rPr>
                        <w:sz w:val="16"/>
                      </w:rPr>
                    </w:pPr>
                    <w:hyperlink r:id="rId4">
                      <w:r>
                        <w:rPr>
                          <w:color w:val="808080"/>
                          <w:sz w:val="16"/>
                        </w:rPr>
                        <w:t>www.turningpoint.org.au</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1F6"/>
    <w:multiLevelType w:val="hybridMultilevel"/>
    <w:tmpl w:val="3F365AB4"/>
    <w:lvl w:ilvl="0" w:tplc="2D9ADEA4">
      <w:numFmt w:val="bullet"/>
      <w:lvlText w:val="□"/>
      <w:lvlJc w:val="left"/>
      <w:pPr>
        <w:ind w:left="511" w:hanging="360"/>
      </w:pPr>
      <w:rPr>
        <w:rFonts w:ascii="Courier New" w:eastAsia="Courier New" w:hAnsi="Courier New" w:cs="Courier New" w:hint="default"/>
        <w:w w:val="99"/>
        <w:sz w:val="20"/>
        <w:szCs w:val="20"/>
      </w:rPr>
    </w:lvl>
    <w:lvl w:ilvl="1" w:tplc="C60C35B6">
      <w:numFmt w:val="bullet"/>
      <w:lvlText w:val="•"/>
      <w:lvlJc w:val="left"/>
      <w:pPr>
        <w:ind w:left="939" w:hanging="360"/>
      </w:pPr>
      <w:rPr>
        <w:rFonts w:hint="default"/>
      </w:rPr>
    </w:lvl>
    <w:lvl w:ilvl="2" w:tplc="DDFA6196">
      <w:numFmt w:val="bullet"/>
      <w:lvlText w:val="•"/>
      <w:lvlJc w:val="left"/>
      <w:pPr>
        <w:ind w:left="1358" w:hanging="360"/>
      </w:pPr>
      <w:rPr>
        <w:rFonts w:hint="default"/>
      </w:rPr>
    </w:lvl>
    <w:lvl w:ilvl="3" w:tplc="11762DF4">
      <w:numFmt w:val="bullet"/>
      <w:lvlText w:val="•"/>
      <w:lvlJc w:val="left"/>
      <w:pPr>
        <w:ind w:left="1777" w:hanging="360"/>
      </w:pPr>
      <w:rPr>
        <w:rFonts w:hint="default"/>
      </w:rPr>
    </w:lvl>
    <w:lvl w:ilvl="4" w:tplc="67C2082A">
      <w:numFmt w:val="bullet"/>
      <w:lvlText w:val="•"/>
      <w:lvlJc w:val="left"/>
      <w:pPr>
        <w:ind w:left="2196" w:hanging="360"/>
      </w:pPr>
      <w:rPr>
        <w:rFonts w:hint="default"/>
      </w:rPr>
    </w:lvl>
    <w:lvl w:ilvl="5" w:tplc="7B668C92">
      <w:numFmt w:val="bullet"/>
      <w:lvlText w:val="•"/>
      <w:lvlJc w:val="left"/>
      <w:pPr>
        <w:ind w:left="2616" w:hanging="360"/>
      </w:pPr>
      <w:rPr>
        <w:rFonts w:hint="default"/>
      </w:rPr>
    </w:lvl>
    <w:lvl w:ilvl="6" w:tplc="2636637E">
      <w:numFmt w:val="bullet"/>
      <w:lvlText w:val="•"/>
      <w:lvlJc w:val="left"/>
      <w:pPr>
        <w:ind w:left="3035" w:hanging="360"/>
      </w:pPr>
      <w:rPr>
        <w:rFonts w:hint="default"/>
      </w:rPr>
    </w:lvl>
    <w:lvl w:ilvl="7" w:tplc="2EDAE7CE">
      <w:numFmt w:val="bullet"/>
      <w:lvlText w:val="•"/>
      <w:lvlJc w:val="left"/>
      <w:pPr>
        <w:ind w:left="3454" w:hanging="360"/>
      </w:pPr>
      <w:rPr>
        <w:rFonts w:hint="default"/>
      </w:rPr>
    </w:lvl>
    <w:lvl w:ilvl="8" w:tplc="63E4868A">
      <w:numFmt w:val="bullet"/>
      <w:lvlText w:val="•"/>
      <w:lvlJc w:val="left"/>
      <w:pPr>
        <w:ind w:left="3873" w:hanging="360"/>
      </w:pPr>
      <w:rPr>
        <w:rFonts w:hint="default"/>
      </w:rPr>
    </w:lvl>
  </w:abstractNum>
  <w:abstractNum w:abstractNumId="1">
    <w:nsid w:val="122667D8"/>
    <w:multiLevelType w:val="hybridMultilevel"/>
    <w:tmpl w:val="44BEA470"/>
    <w:lvl w:ilvl="0" w:tplc="F16EA1DE">
      <w:numFmt w:val="bullet"/>
      <w:lvlText w:val="□"/>
      <w:lvlJc w:val="left"/>
      <w:pPr>
        <w:ind w:left="360" w:hanging="284"/>
      </w:pPr>
      <w:rPr>
        <w:rFonts w:ascii="Courier New" w:eastAsia="Courier New" w:hAnsi="Courier New" w:cs="Courier New" w:hint="default"/>
        <w:w w:val="99"/>
        <w:sz w:val="20"/>
        <w:szCs w:val="20"/>
      </w:rPr>
    </w:lvl>
    <w:lvl w:ilvl="1" w:tplc="3F507362">
      <w:numFmt w:val="bullet"/>
      <w:lvlText w:val="•"/>
      <w:lvlJc w:val="left"/>
      <w:pPr>
        <w:ind w:left="732" w:hanging="284"/>
      </w:pPr>
      <w:rPr>
        <w:rFonts w:hint="default"/>
      </w:rPr>
    </w:lvl>
    <w:lvl w:ilvl="2" w:tplc="18024DD8">
      <w:numFmt w:val="bullet"/>
      <w:lvlText w:val="•"/>
      <w:lvlJc w:val="left"/>
      <w:pPr>
        <w:ind w:left="1104" w:hanging="284"/>
      </w:pPr>
      <w:rPr>
        <w:rFonts w:hint="default"/>
      </w:rPr>
    </w:lvl>
    <w:lvl w:ilvl="3" w:tplc="AB707D2A">
      <w:numFmt w:val="bullet"/>
      <w:lvlText w:val="•"/>
      <w:lvlJc w:val="left"/>
      <w:pPr>
        <w:ind w:left="1476" w:hanging="284"/>
      </w:pPr>
      <w:rPr>
        <w:rFonts w:hint="default"/>
      </w:rPr>
    </w:lvl>
    <w:lvl w:ilvl="4" w:tplc="5C721526">
      <w:numFmt w:val="bullet"/>
      <w:lvlText w:val="•"/>
      <w:lvlJc w:val="left"/>
      <w:pPr>
        <w:ind w:left="1849" w:hanging="284"/>
      </w:pPr>
      <w:rPr>
        <w:rFonts w:hint="default"/>
      </w:rPr>
    </w:lvl>
    <w:lvl w:ilvl="5" w:tplc="D9369F90">
      <w:numFmt w:val="bullet"/>
      <w:lvlText w:val="•"/>
      <w:lvlJc w:val="left"/>
      <w:pPr>
        <w:ind w:left="2221" w:hanging="284"/>
      </w:pPr>
      <w:rPr>
        <w:rFonts w:hint="default"/>
      </w:rPr>
    </w:lvl>
    <w:lvl w:ilvl="6" w:tplc="F1062372">
      <w:numFmt w:val="bullet"/>
      <w:lvlText w:val="•"/>
      <w:lvlJc w:val="left"/>
      <w:pPr>
        <w:ind w:left="2593" w:hanging="284"/>
      </w:pPr>
      <w:rPr>
        <w:rFonts w:hint="default"/>
      </w:rPr>
    </w:lvl>
    <w:lvl w:ilvl="7" w:tplc="496E70F0">
      <w:numFmt w:val="bullet"/>
      <w:lvlText w:val="•"/>
      <w:lvlJc w:val="left"/>
      <w:pPr>
        <w:ind w:left="2966" w:hanging="284"/>
      </w:pPr>
      <w:rPr>
        <w:rFonts w:hint="default"/>
      </w:rPr>
    </w:lvl>
    <w:lvl w:ilvl="8" w:tplc="FFEA4CBC">
      <w:numFmt w:val="bullet"/>
      <w:lvlText w:val="•"/>
      <w:lvlJc w:val="left"/>
      <w:pPr>
        <w:ind w:left="3338" w:hanging="284"/>
      </w:pPr>
      <w:rPr>
        <w:rFonts w:hint="default"/>
      </w:rPr>
    </w:lvl>
  </w:abstractNum>
  <w:abstractNum w:abstractNumId="2">
    <w:nsid w:val="13A43FF2"/>
    <w:multiLevelType w:val="hybridMultilevel"/>
    <w:tmpl w:val="D66ECA2C"/>
    <w:lvl w:ilvl="0" w:tplc="95BE48A4">
      <w:numFmt w:val="bullet"/>
      <w:lvlText w:val="□"/>
      <w:lvlJc w:val="left"/>
      <w:pPr>
        <w:ind w:left="511" w:hanging="360"/>
      </w:pPr>
      <w:rPr>
        <w:rFonts w:hint="default"/>
        <w:w w:val="99"/>
      </w:rPr>
    </w:lvl>
    <w:lvl w:ilvl="1" w:tplc="51A0E068">
      <w:numFmt w:val="bullet"/>
      <w:lvlText w:val="•"/>
      <w:lvlJc w:val="left"/>
      <w:pPr>
        <w:ind w:left="939" w:hanging="360"/>
      </w:pPr>
      <w:rPr>
        <w:rFonts w:hint="default"/>
      </w:rPr>
    </w:lvl>
    <w:lvl w:ilvl="2" w:tplc="712ABC0C">
      <w:numFmt w:val="bullet"/>
      <w:lvlText w:val="•"/>
      <w:lvlJc w:val="left"/>
      <w:pPr>
        <w:ind w:left="1358" w:hanging="360"/>
      </w:pPr>
      <w:rPr>
        <w:rFonts w:hint="default"/>
      </w:rPr>
    </w:lvl>
    <w:lvl w:ilvl="3" w:tplc="98046E2A">
      <w:numFmt w:val="bullet"/>
      <w:lvlText w:val="•"/>
      <w:lvlJc w:val="left"/>
      <w:pPr>
        <w:ind w:left="1777" w:hanging="360"/>
      </w:pPr>
      <w:rPr>
        <w:rFonts w:hint="default"/>
      </w:rPr>
    </w:lvl>
    <w:lvl w:ilvl="4" w:tplc="ABCE7DA0">
      <w:numFmt w:val="bullet"/>
      <w:lvlText w:val="•"/>
      <w:lvlJc w:val="left"/>
      <w:pPr>
        <w:ind w:left="2196" w:hanging="360"/>
      </w:pPr>
      <w:rPr>
        <w:rFonts w:hint="default"/>
      </w:rPr>
    </w:lvl>
    <w:lvl w:ilvl="5" w:tplc="D0BC5450">
      <w:numFmt w:val="bullet"/>
      <w:lvlText w:val="•"/>
      <w:lvlJc w:val="left"/>
      <w:pPr>
        <w:ind w:left="2616" w:hanging="360"/>
      </w:pPr>
      <w:rPr>
        <w:rFonts w:hint="default"/>
      </w:rPr>
    </w:lvl>
    <w:lvl w:ilvl="6" w:tplc="D120588E">
      <w:numFmt w:val="bullet"/>
      <w:lvlText w:val="•"/>
      <w:lvlJc w:val="left"/>
      <w:pPr>
        <w:ind w:left="3035" w:hanging="360"/>
      </w:pPr>
      <w:rPr>
        <w:rFonts w:hint="default"/>
      </w:rPr>
    </w:lvl>
    <w:lvl w:ilvl="7" w:tplc="A59CE400">
      <w:numFmt w:val="bullet"/>
      <w:lvlText w:val="•"/>
      <w:lvlJc w:val="left"/>
      <w:pPr>
        <w:ind w:left="3454" w:hanging="360"/>
      </w:pPr>
      <w:rPr>
        <w:rFonts w:hint="default"/>
      </w:rPr>
    </w:lvl>
    <w:lvl w:ilvl="8" w:tplc="4FC0CF2C">
      <w:numFmt w:val="bullet"/>
      <w:lvlText w:val="•"/>
      <w:lvlJc w:val="left"/>
      <w:pPr>
        <w:ind w:left="3873" w:hanging="360"/>
      </w:pPr>
      <w:rPr>
        <w:rFonts w:hint="default"/>
      </w:rPr>
    </w:lvl>
  </w:abstractNum>
  <w:abstractNum w:abstractNumId="3">
    <w:nsid w:val="164A4C4B"/>
    <w:multiLevelType w:val="hybridMultilevel"/>
    <w:tmpl w:val="242C026E"/>
    <w:lvl w:ilvl="0" w:tplc="8E328B6C">
      <w:numFmt w:val="bullet"/>
      <w:lvlText w:val="□"/>
      <w:lvlJc w:val="left"/>
      <w:pPr>
        <w:ind w:left="511" w:hanging="360"/>
      </w:pPr>
      <w:rPr>
        <w:rFonts w:ascii="Courier New" w:eastAsia="Courier New" w:hAnsi="Courier New" w:cs="Courier New" w:hint="default"/>
        <w:w w:val="99"/>
        <w:sz w:val="20"/>
        <w:szCs w:val="20"/>
      </w:rPr>
    </w:lvl>
    <w:lvl w:ilvl="1" w:tplc="32DC7BB6">
      <w:numFmt w:val="bullet"/>
      <w:lvlText w:val="•"/>
      <w:lvlJc w:val="left"/>
      <w:pPr>
        <w:ind w:left="876" w:hanging="360"/>
      </w:pPr>
      <w:rPr>
        <w:rFonts w:hint="default"/>
      </w:rPr>
    </w:lvl>
    <w:lvl w:ilvl="2" w:tplc="87BEEEA8">
      <w:numFmt w:val="bullet"/>
      <w:lvlText w:val="•"/>
      <w:lvlJc w:val="left"/>
      <w:pPr>
        <w:ind w:left="1232" w:hanging="360"/>
      </w:pPr>
      <w:rPr>
        <w:rFonts w:hint="default"/>
      </w:rPr>
    </w:lvl>
    <w:lvl w:ilvl="3" w:tplc="5362349E">
      <w:numFmt w:val="bullet"/>
      <w:lvlText w:val="•"/>
      <w:lvlJc w:val="left"/>
      <w:pPr>
        <w:ind w:left="1588" w:hanging="360"/>
      </w:pPr>
      <w:rPr>
        <w:rFonts w:hint="default"/>
      </w:rPr>
    </w:lvl>
    <w:lvl w:ilvl="4" w:tplc="D802519E">
      <w:numFmt w:val="bullet"/>
      <w:lvlText w:val="•"/>
      <w:lvlJc w:val="left"/>
      <w:pPr>
        <w:ind w:left="1945" w:hanging="360"/>
      </w:pPr>
      <w:rPr>
        <w:rFonts w:hint="default"/>
      </w:rPr>
    </w:lvl>
    <w:lvl w:ilvl="5" w:tplc="B0F40C00">
      <w:numFmt w:val="bullet"/>
      <w:lvlText w:val="•"/>
      <w:lvlJc w:val="left"/>
      <w:pPr>
        <w:ind w:left="2301" w:hanging="360"/>
      </w:pPr>
      <w:rPr>
        <w:rFonts w:hint="default"/>
      </w:rPr>
    </w:lvl>
    <w:lvl w:ilvl="6" w:tplc="CFFC910E">
      <w:numFmt w:val="bullet"/>
      <w:lvlText w:val="•"/>
      <w:lvlJc w:val="left"/>
      <w:pPr>
        <w:ind w:left="2657" w:hanging="360"/>
      </w:pPr>
      <w:rPr>
        <w:rFonts w:hint="default"/>
      </w:rPr>
    </w:lvl>
    <w:lvl w:ilvl="7" w:tplc="355C63CE">
      <w:numFmt w:val="bullet"/>
      <w:lvlText w:val="•"/>
      <w:lvlJc w:val="left"/>
      <w:pPr>
        <w:ind w:left="3014" w:hanging="360"/>
      </w:pPr>
      <w:rPr>
        <w:rFonts w:hint="default"/>
      </w:rPr>
    </w:lvl>
    <w:lvl w:ilvl="8" w:tplc="445ABD04">
      <w:numFmt w:val="bullet"/>
      <w:lvlText w:val="•"/>
      <w:lvlJc w:val="left"/>
      <w:pPr>
        <w:ind w:left="3370" w:hanging="360"/>
      </w:pPr>
      <w:rPr>
        <w:rFonts w:hint="default"/>
      </w:rPr>
    </w:lvl>
  </w:abstractNum>
  <w:abstractNum w:abstractNumId="4">
    <w:nsid w:val="1AEB5259"/>
    <w:multiLevelType w:val="hybridMultilevel"/>
    <w:tmpl w:val="C164A68E"/>
    <w:lvl w:ilvl="0" w:tplc="3A960AF6">
      <w:numFmt w:val="bullet"/>
      <w:lvlText w:val="□"/>
      <w:lvlJc w:val="left"/>
      <w:pPr>
        <w:ind w:left="360" w:hanging="284"/>
      </w:pPr>
      <w:rPr>
        <w:rFonts w:ascii="Courier New" w:eastAsia="Courier New" w:hAnsi="Courier New" w:cs="Courier New" w:hint="default"/>
        <w:w w:val="99"/>
        <w:sz w:val="20"/>
        <w:szCs w:val="20"/>
      </w:rPr>
    </w:lvl>
    <w:lvl w:ilvl="1" w:tplc="ED929642">
      <w:numFmt w:val="bullet"/>
      <w:lvlText w:val="•"/>
      <w:lvlJc w:val="left"/>
      <w:pPr>
        <w:ind w:left="732" w:hanging="284"/>
      </w:pPr>
      <w:rPr>
        <w:rFonts w:hint="default"/>
      </w:rPr>
    </w:lvl>
    <w:lvl w:ilvl="2" w:tplc="E070B528">
      <w:numFmt w:val="bullet"/>
      <w:lvlText w:val="•"/>
      <w:lvlJc w:val="left"/>
      <w:pPr>
        <w:ind w:left="1104" w:hanging="284"/>
      </w:pPr>
      <w:rPr>
        <w:rFonts w:hint="default"/>
      </w:rPr>
    </w:lvl>
    <w:lvl w:ilvl="3" w:tplc="42729C60">
      <w:numFmt w:val="bullet"/>
      <w:lvlText w:val="•"/>
      <w:lvlJc w:val="left"/>
      <w:pPr>
        <w:ind w:left="1476" w:hanging="284"/>
      </w:pPr>
      <w:rPr>
        <w:rFonts w:hint="default"/>
      </w:rPr>
    </w:lvl>
    <w:lvl w:ilvl="4" w:tplc="78980562">
      <w:numFmt w:val="bullet"/>
      <w:lvlText w:val="•"/>
      <w:lvlJc w:val="left"/>
      <w:pPr>
        <w:ind w:left="1849" w:hanging="284"/>
      </w:pPr>
      <w:rPr>
        <w:rFonts w:hint="default"/>
      </w:rPr>
    </w:lvl>
    <w:lvl w:ilvl="5" w:tplc="C5584260">
      <w:numFmt w:val="bullet"/>
      <w:lvlText w:val="•"/>
      <w:lvlJc w:val="left"/>
      <w:pPr>
        <w:ind w:left="2221" w:hanging="284"/>
      </w:pPr>
      <w:rPr>
        <w:rFonts w:hint="default"/>
      </w:rPr>
    </w:lvl>
    <w:lvl w:ilvl="6" w:tplc="D84A305A">
      <w:numFmt w:val="bullet"/>
      <w:lvlText w:val="•"/>
      <w:lvlJc w:val="left"/>
      <w:pPr>
        <w:ind w:left="2593" w:hanging="284"/>
      </w:pPr>
      <w:rPr>
        <w:rFonts w:hint="default"/>
      </w:rPr>
    </w:lvl>
    <w:lvl w:ilvl="7" w:tplc="72BE3C7E">
      <w:numFmt w:val="bullet"/>
      <w:lvlText w:val="•"/>
      <w:lvlJc w:val="left"/>
      <w:pPr>
        <w:ind w:left="2966" w:hanging="284"/>
      </w:pPr>
      <w:rPr>
        <w:rFonts w:hint="default"/>
      </w:rPr>
    </w:lvl>
    <w:lvl w:ilvl="8" w:tplc="407A10CE">
      <w:numFmt w:val="bullet"/>
      <w:lvlText w:val="•"/>
      <w:lvlJc w:val="left"/>
      <w:pPr>
        <w:ind w:left="3338" w:hanging="284"/>
      </w:pPr>
      <w:rPr>
        <w:rFonts w:hint="default"/>
      </w:rPr>
    </w:lvl>
  </w:abstractNum>
  <w:abstractNum w:abstractNumId="5">
    <w:nsid w:val="1AEF7D70"/>
    <w:multiLevelType w:val="hybridMultilevel"/>
    <w:tmpl w:val="16FC0108"/>
    <w:lvl w:ilvl="0" w:tplc="02689F7C">
      <w:start w:val="1"/>
      <w:numFmt w:val="decimal"/>
      <w:lvlText w:val="%1."/>
      <w:lvlJc w:val="left"/>
      <w:pPr>
        <w:ind w:left="820" w:hanging="361"/>
        <w:jc w:val="left"/>
      </w:pPr>
      <w:rPr>
        <w:rFonts w:ascii="Arial" w:eastAsia="Arial" w:hAnsi="Arial" w:cs="Arial" w:hint="default"/>
        <w:spacing w:val="-1"/>
        <w:w w:val="100"/>
        <w:sz w:val="22"/>
        <w:szCs w:val="22"/>
      </w:rPr>
    </w:lvl>
    <w:lvl w:ilvl="1" w:tplc="DA407ACC">
      <w:numFmt w:val="bullet"/>
      <w:lvlText w:val="•"/>
      <w:lvlJc w:val="left"/>
      <w:pPr>
        <w:ind w:left="1806" w:hanging="361"/>
      </w:pPr>
      <w:rPr>
        <w:rFonts w:hint="default"/>
      </w:rPr>
    </w:lvl>
    <w:lvl w:ilvl="2" w:tplc="41967F76">
      <w:numFmt w:val="bullet"/>
      <w:lvlText w:val="•"/>
      <w:lvlJc w:val="left"/>
      <w:pPr>
        <w:ind w:left="2793" w:hanging="361"/>
      </w:pPr>
      <w:rPr>
        <w:rFonts w:hint="default"/>
      </w:rPr>
    </w:lvl>
    <w:lvl w:ilvl="3" w:tplc="52BC7B3E">
      <w:numFmt w:val="bullet"/>
      <w:lvlText w:val="•"/>
      <w:lvlJc w:val="left"/>
      <w:pPr>
        <w:ind w:left="3779" w:hanging="361"/>
      </w:pPr>
      <w:rPr>
        <w:rFonts w:hint="default"/>
      </w:rPr>
    </w:lvl>
    <w:lvl w:ilvl="4" w:tplc="946C9A88">
      <w:numFmt w:val="bullet"/>
      <w:lvlText w:val="•"/>
      <w:lvlJc w:val="left"/>
      <w:pPr>
        <w:ind w:left="4766" w:hanging="361"/>
      </w:pPr>
      <w:rPr>
        <w:rFonts w:hint="default"/>
      </w:rPr>
    </w:lvl>
    <w:lvl w:ilvl="5" w:tplc="EB4E992E">
      <w:numFmt w:val="bullet"/>
      <w:lvlText w:val="•"/>
      <w:lvlJc w:val="left"/>
      <w:pPr>
        <w:ind w:left="5753" w:hanging="361"/>
      </w:pPr>
      <w:rPr>
        <w:rFonts w:hint="default"/>
      </w:rPr>
    </w:lvl>
    <w:lvl w:ilvl="6" w:tplc="208E44A6">
      <w:numFmt w:val="bullet"/>
      <w:lvlText w:val="•"/>
      <w:lvlJc w:val="left"/>
      <w:pPr>
        <w:ind w:left="6739" w:hanging="361"/>
      </w:pPr>
      <w:rPr>
        <w:rFonts w:hint="default"/>
      </w:rPr>
    </w:lvl>
    <w:lvl w:ilvl="7" w:tplc="E8EE9C98">
      <w:numFmt w:val="bullet"/>
      <w:lvlText w:val="•"/>
      <w:lvlJc w:val="left"/>
      <w:pPr>
        <w:ind w:left="7726" w:hanging="361"/>
      </w:pPr>
      <w:rPr>
        <w:rFonts w:hint="default"/>
      </w:rPr>
    </w:lvl>
    <w:lvl w:ilvl="8" w:tplc="E5D6F6F6">
      <w:numFmt w:val="bullet"/>
      <w:lvlText w:val="•"/>
      <w:lvlJc w:val="left"/>
      <w:pPr>
        <w:ind w:left="8713" w:hanging="361"/>
      </w:pPr>
      <w:rPr>
        <w:rFonts w:hint="default"/>
      </w:rPr>
    </w:lvl>
  </w:abstractNum>
  <w:abstractNum w:abstractNumId="6">
    <w:nsid w:val="1B48543F"/>
    <w:multiLevelType w:val="hybridMultilevel"/>
    <w:tmpl w:val="630C6208"/>
    <w:lvl w:ilvl="0" w:tplc="5B704B42">
      <w:numFmt w:val="bullet"/>
      <w:lvlText w:val="□"/>
      <w:lvlJc w:val="left"/>
      <w:pPr>
        <w:ind w:left="360" w:hanging="284"/>
      </w:pPr>
      <w:rPr>
        <w:rFonts w:ascii="Courier New" w:eastAsia="Courier New" w:hAnsi="Courier New" w:cs="Courier New" w:hint="default"/>
        <w:w w:val="99"/>
        <w:sz w:val="20"/>
        <w:szCs w:val="20"/>
      </w:rPr>
    </w:lvl>
    <w:lvl w:ilvl="1" w:tplc="7AC2EEE2">
      <w:numFmt w:val="bullet"/>
      <w:lvlText w:val="•"/>
      <w:lvlJc w:val="left"/>
      <w:pPr>
        <w:ind w:left="732" w:hanging="284"/>
      </w:pPr>
      <w:rPr>
        <w:rFonts w:hint="default"/>
      </w:rPr>
    </w:lvl>
    <w:lvl w:ilvl="2" w:tplc="F97A419C">
      <w:numFmt w:val="bullet"/>
      <w:lvlText w:val="•"/>
      <w:lvlJc w:val="left"/>
      <w:pPr>
        <w:ind w:left="1104" w:hanging="284"/>
      </w:pPr>
      <w:rPr>
        <w:rFonts w:hint="default"/>
      </w:rPr>
    </w:lvl>
    <w:lvl w:ilvl="3" w:tplc="6D889470">
      <w:numFmt w:val="bullet"/>
      <w:lvlText w:val="•"/>
      <w:lvlJc w:val="left"/>
      <w:pPr>
        <w:ind w:left="1476" w:hanging="284"/>
      </w:pPr>
      <w:rPr>
        <w:rFonts w:hint="default"/>
      </w:rPr>
    </w:lvl>
    <w:lvl w:ilvl="4" w:tplc="28EEB40C">
      <w:numFmt w:val="bullet"/>
      <w:lvlText w:val="•"/>
      <w:lvlJc w:val="left"/>
      <w:pPr>
        <w:ind w:left="1849" w:hanging="284"/>
      </w:pPr>
      <w:rPr>
        <w:rFonts w:hint="default"/>
      </w:rPr>
    </w:lvl>
    <w:lvl w:ilvl="5" w:tplc="C680C67C">
      <w:numFmt w:val="bullet"/>
      <w:lvlText w:val="•"/>
      <w:lvlJc w:val="left"/>
      <w:pPr>
        <w:ind w:left="2221" w:hanging="284"/>
      </w:pPr>
      <w:rPr>
        <w:rFonts w:hint="default"/>
      </w:rPr>
    </w:lvl>
    <w:lvl w:ilvl="6" w:tplc="0D328C9C">
      <w:numFmt w:val="bullet"/>
      <w:lvlText w:val="•"/>
      <w:lvlJc w:val="left"/>
      <w:pPr>
        <w:ind w:left="2593" w:hanging="284"/>
      </w:pPr>
      <w:rPr>
        <w:rFonts w:hint="default"/>
      </w:rPr>
    </w:lvl>
    <w:lvl w:ilvl="7" w:tplc="CB00466A">
      <w:numFmt w:val="bullet"/>
      <w:lvlText w:val="•"/>
      <w:lvlJc w:val="left"/>
      <w:pPr>
        <w:ind w:left="2966" w:hanging="284"/>
      </w:pPr>
      <w:rPr>
        <w:rFonts w:hint="default"/>
      </w:rPr>
    </w:lvl>
    <w:lvl w:ilvl="8" w:tplc="A2E22354">
      <w:numFmt w:val="bullet"/>
      <w:lvlText w:val="•"/>
      <w:lvlJc w:val="left"/>
      <w:pPr>
        <w:ind w:left="3338" w:hanging="284"/>
      </w:pPr>
      <w:rPr>
        <w:rFonts w:hint="default"/>
      </w:rPr>
    </w:lvl>
  </w:abstractNum>
  <w:abstractNum w:abstractNumId="7">
    <w:nsid w:val="1CC15019"/>
    <w:multiLevelType w:val="hybridMultilevel"/>
    <w:tmpl w:val="10D4D8C8"/>
    <w:lvl w:ilvl="0" w:tplc="EB02500A">
      <w:start w:val="1"/>
      <w:numFmt w:val="decimal"/>
      <w:lvlText w:val="%1."/>
      <w:lvlJc w:val="left"/>
      <w:pPr>
        <w:ind w:left="880" w:hanging="361"/>
        <w:jc w:val="left"/>
      </w:pPr>
      <w:rPr>
        <w:rFonts w:ascii="Arial" w:eastAsia="Arial" w:hAnsi="Arial" w:cs="Arial" w:hint="default"/>
        <w:spacing w:val="-1"/>
        <w:w w:val="100"/>
        <w:sz w:val="22"/>
        <w:szCs w:val="22"/>
      </w:rPr>
    </w:lvl>
    <w:lvl w:ilvl="1" w:tplc="194271B0">
      <w:start w:val="1"/>
      <w:numFmt w:val="lowerLetter"/>
      <w:lvlText w:val="%2)"/>
      <w:lvlJc w:val="left"/>
      <w:pPr>
        <w:ind w:left="1600" w:hanging="360"/>
        <w:jc w:val="left"/>
      </w:pPr>
      <w:rPr>
        <w:rFonts w:ascii="Arial" w:eastAsia="Arial" w:hAnsi="Arial" w:cs="Arial" w:hint="default"/>
        <w:spacing w:val="-1"/>
        <w:w w:val="100"/>
        <w:sz w:val="22"/>
        <w:szCs w:val="22"/>
      </w:rPr>
    </w:lvl>
    <w:lvl w:ilvl="2" w:tplc="DC74EC96">
      <w:numFmt w:val="bullet"/>
      <w:lvlText w:val="•"/>
      <w:lvlJc w:val="left"/>
      <w:pPr>
        <w:ind w:left="2620" w:hanging="360"/>
      </w:pPr>
      <w:rPr>
        <w:rFonts w:hint="default"/>
      </w:rPr>
    </w:lvl>
    <w:lvl w:ilvl="3" w:tplc="B3A096E4">
      <w:numFmt w:val="bullet"/>
      <w:lvlText w:val="•"/>
      <w:lvlJc w:val="left"/>
      <w:pPr>
        <w:ind w:left="3641" w:hanging="360"/>
      </w:pPr>
      <w:rPr>
        <w:rFonts w:hint="default"/>
      </w:rPr>
    </w:lvl>
    <w:lvl w:ilvl="4" w:tplc="3BE2B99A">
      <w:numFmt w:val="bullet"/>
      <w:lvlText w:val="•"/>
      <w:lvlJc w:val="left"/>
      <w:pPr>
        <w:ind w:left="4662" w:hanging="360"/>
      </w:pPr>
      <w:rPr>
        <w:rFonts w:hint="default"/>
      </w:rPr>
    </w:lvl>
    <w:lvl w:ilvl="5" w:tplc="D51AE1EC">
      <w:numFmt w:val="bullet"/>
      <w:lvlText w:val="•"/>
      <w:lvlJc w:val="left"/>
      <w:pPr>
        <w:ind w:left="5682" w:hanging="360"/>
      </w:pPr>
      <w:rPr>
        <w:rFonts w:hint="default"/>
      </w:rPr>
    </w:lvl>
    <w:lvl w:ilvl="6" w:tplc="E034CA46">
      <w:numFmt w:val="bullet"/>
      <w:lvlText w:val="•"/>
      <w:lvlJc w:val="left"/>
      <w:pPr>
        <w:ind w:left="6703" w:hanging="360"/>
      </w:pPr>
      <w:rPr>
        <w:rFonts w:hint="default"/>
      </w:rPr>
    </w:lvl>
    <w:lvl w:ilvl="7" w:tplc="929283E6">
      <w:numFmt w:val="bullet"/>
      <w:lvlText w:val="•"/>
      <w:lvlJc w:val="left"/>
      <w:pPr>
        <w:ind w:left="7724" w:hanging="360"/>
      </w:pPr>
      <w:rPr>
        <w:rFonts w:hint="default"/>
      </w:rPr>
    </w:lvl>
    <w:lvl w:ilvl="8" w:tplc="AB28A9F4">
      <w:numFmt w:val="bullet"/>
      <w:lvlText w:val="•"/>
      <w:lvlJc w:val="left"/>
      <w:pPr>
        <w:ind w:left="8744" w:hanging="360"/>
      </w:pPr>
      <w:rPr>
        <w:rFonts w:hint="default"/>
      </w:rPr>
    </w:lvl>
  </w:abstractNum>
  <w:abstractNum w:abstractNumId="8">
    <w:nsid w:val="2165526C"/>
    <w:multiLevelType w:val="hybridMultilevel"/>
    <w:tmpl w:val="9E4A07D6"/>
    <w:lvl w:ilvl="0" w:tplc="053883F4">
      <w:numFmt w:val="bullet"/>
      <w:lvlText w:val="□"/>
      <w:lvlJc w:val="left"/>
      <w:pPr>
        <w:ind w:left="360" w:hanging="257"/>
      </w:pPr>
      <w:rPr>
        <w:rFonts w:ascii="Courier New" w:eastAsia="Courier New" w:hAnsi="Courier New" w:cs="Courier New" w:hint="default"/>
        <w:w w:val="99"/>
        <w:sz w:val="20"/>
        <w:szCs w:val="20"/>
      </w:rPr>
    </w:lvl>
    <w:lvl w:ilvl="1" w:tplc="9E76B15A">
      <w:numFmt w:val="bullet"/>
      <w:lvlText w:val="•"/>
      <w:lvlJc w:val="left"/>
      <w:pPr>
        <w:ind w:left="732" w:hanging="257"/>
      </w:pPr>
      <w:rPr>
        <w:rFonts w:hint="default"/>
      </w:rPr>
    </w:lvl>
    <w:lvl w:ilvl="2" w:tplc="4CD8671C">
      <w:numFmt w:val="bullet"/>
      <w:lvlText w:val="•"/>
      <w:lvlJc w:val="left"/>
      <w:pPr>
        <w:ind w:left="1104" w:hanging="257"/>
      </w:pPr>
      <w:rPr>
        <w:rFonts w:hint="default"/>
      </w:rPr>
    </w:lvl>
    <w:lvl w:ilvl="3" w:tplc="32CAF554">
      <w:numFmt w:val="bullet"/>
      <w:lvlText w:val="•"/>
      <w:lvlJc w:val="left"/>
      <w:pPr>
        <w:ind w:left="1476" w:hanging="257"/>
      </w:pPr>
      <w:rPr>
        <w:rFonts w:hint="default"/>
      </w:rPr>
    </w:lvl>
    <w:lvl w:ilvl="4" w:tplc="279A94FE">
      <w:numFmt w:val="bullet"/>
      <w:lvlText w:val="•"/>
      <w:lvlJc w:val="left"/>
      <w:pPr>
        <w:ind w:left="1849" w:hanging="257"/>
      </w:pPr>
      <w:rPr>
        <w:rFonts w:hint="default"/>
      </w:rPr>
    </w:lvl>
    <w:lvl w:ilvl="5" w:tplc="5786482A">
      <w:numFmt w:val="bullet"/>
      <w:lvlText w:val="•"/>
      <w:lvlJc w:val="left"/>
      <w:pPr>
        <w:ind w:left="2221" w:hanging="257"/>
      </w:pPr>
      <w:rPr>
        <w:rFonts w:hint="default"/>
      </w:rPr>
    </w:lvl>
    <w:lvl w:ilvl="6" w:tplc="E85486B6">
      <w:numFmt w:val="bullet"/>
      <w:lvlText w:val="•"/>
      <w:lvlJc w:val="left"/>
      <w:pPr>
        <w:ind w:left="2593" w:hanging="257"/>
      </w:pPr>
      <w:rPr>
        <w:rFonts w:hint="default"/>
      </w:rPr>
    </w:lvl>
    <w:lvl w:ilvl="7" w:tplc="6F2EC434">
      <w:numFmt w:val="bullet"/>
      <w:lvlText w:val="•"/>
      <w:lvlJc w:val="left"/>
      <w:pPr>
        <w:ind w:left="2966" w:hanging="257"/>
      </w:pPr>
      <w:rPr>
        <w:rFonts w:hint="default"/>
      </w:rPr>
    </w:lvl>
    <w:lvl w:ilvl="8" w:tplc="99640E3E">
      <w:numFmt w:val="bullet"/>
      <w:lvlText w:val="•"/>
      <w:lvlJc w:val="left"/>
      <w:pPr>
        <w:ind w:left="3338" w:hanging="257"/>
      </w:pPr>
      <w:rPr>
        <w:rFonts w:hint="default"/>
      </w:rPr>
    </w:lvl>
  </w:abstractNum>
  <w:abstractNum w:abstractNumId="9">
    <w:nsid w:val="26F96038"/>
    <w:multiLevelType w:val="hybridMultilevel"/>
    <w:tmpl w:val="3BC212B8"/>
    <w:lvl w:ilvl="0" w:tplc="5FB87B0E">
      <w:numFmt w:val="bullet"/>
      <w:lvlText w:val="□"/>
      <w:lvlJc w:val="left"/>
      <w:pPr>
        <w:ind w:left="360" w:hanging="284"/>
      </w:pPr>
      <w:rPr>
        <w:rFonts w:ascii="Courier New" w:eastAsia="Courier New" w:hAnsi="Courier New" w:cs="Courier New" w:hint="default"/>
        <w:w w:val="99"/>
        <w:sz w:val="20"/>
        <w:szCs w:val="20"/>
      </w:rPr>
    </w:lvl>
    <w:lvl w:ilvl="1" w:tplc="45344C90">
      <w:numFmt w:val="bullet"/>
      <w:lvlText w:val="•"/>
      <w:lvlJc w:val="left"/>
      <w:pPr>
        <w:ind w:left="732" w:hanging="284"/>
      </w:pPr>
      <w:rPr>
        <w:rFonts w:hint="default"/>
      </w:rPr>
    </w:lvl>
    <w:lvl w:ilvl="2" w:tplc="BC8CD448">
      <w:numFmt w:val="bullet"/>
      <w:lvlText w:val="•"/>
      <w:lvlJc w:val="left"/>
      <w:pPr>
        <w:ind w:left="1104" w:hanging="284"/>
      </w:pPr>
      <w:rPr>
        <w:rFonts w:hint="default"/>
      </w:rPr>
    </w:lvl>
    <w:lvl w:ilvl="3" w:tplc="7196F394">
      <w:numFmt w:val="bullet"/>
      <w:lvlText w:val="•"/>
      <w:lvlJc w:val="left"/>
      <w:pPr>
        <w:ind w:left="1476" w:hanging="284"/>
      </w:pPr>
      <w:rPr>
        <w:rFonts w:hint="default"/>
      </w:rPr>
    </w:lvl>
    <w:lvl w:ilvl="4" w:tplc="19B8F078">
      <w:numFmt w:val="bullet"/>
      <w:lvlText w:val="•"/>
      <w:lvlJc w:val="left"/>
      <w:pPr>
        <w:ind w:left="1849" w:hanging="284"/>
      </w:pPr>
      <w:rPr>
        <w:rFonts w:hint="default"/>
      </w:rPr>
    </w:lvl>
    <w:lvl w:ilvl="5" w:tplc="CEE6E904">
      <w:numFmt w:val="bullet"/>
      <w:lvlText w:val="•"/>
      <w:lvlJc w:val="left"/>
      <w:pPr>
        <w:ind w:left="2221" w:hanging="284"/>
      </w:pPr>
      <w:rPr>
        <w:rFonts w:hint="default"/>
      </w:rPr>
    </w:lvl>
    <w:lvl w:ilvl="6" w:tplc="E74CCF00">
      <w:numFmt w:val="bullet"/>
      <w:lvlText w:val="•"/>
      <w:lvlJc w:val="left"/>
      <w:pPr>
        <w:ind w:left="2593" w:hanging="284"/>
      </w:pPr>
      <w:rPr>
        <w:rFonts w:hint="default"/>
      </w:rPr>
    </w:lvl>
    <w:lvl w:ilvl="7" w:tplc="AC26B978">
      <w:numFmt w:val="bullet"/>
      <w:lvlText w:val="•"/>
      <w:lvlJc w:val="left"/>
      <w:pPr>
        <w:ind w:left="2966" w:hanging="284"/>
      </w:pPr>
      <w:rPr>
        <w:rFonts w:hint="default"/>
      </w:rPr>
    </w:lvl>
    <w:lvl w:ilvl="8" w:tplc="C276B144">
      <w:numFmt w:val="bullet"/>
      <w:lvlText w:val="•"/>
      <w:lvlJc w:val="left"/>
      <w:pPr>
        <w:ind w:left="3338" w:hanging="284"/>
      </w:pPr>
      <w:rPr>
        <w:rFonts w:hint="default"/>
      </w:rPr>
    </w:lvl>
  </w:abstractNum>
  <w:abstractNum w:abstractNumId="10">
    <w:nsid w:val="276172B0"/>
    <w:multiLevelType w:val="hybridMultilevel"/>
    <w:tmpl w:val="2DB020EC"/>
    <w:lvl w:ilvl="0" w:tplc="593A9F40">
      <w:numFmt w:val="bullet"/>
      <w:lvlText w:val="□"/>
      <w:lvlJc w:val="left"/>
      <w:pPr>
        <w:ind w:left="360" w:hanging="284"/>
      </w:pPr>
      <w:rPr>
        <w:rFonts w:ascii="Courier New" w:eastAsia="Courier New" w:hAnsi="Courier New" w:cs="Courier New" w:hint="default"/>
        <w:w w:val="99"/>
        <w:sz w:val="20"/>
        <w:szCs w:val="20"/>
      </w:rPr>
    </w:lvl>
    <w:lvl w:ilvl="1" w:tplc="FB64F1D2">
      <w:numFmt w:val="bullet"/>
      <w:lvlText w:val="•"/>
      <w:lvlJc w:val="left"/>
      <w:pPr>
        <w:ind w:left="732" w:hanging="284"/>
      </w:pPr>
      <w:rPr>
        <w:rFonts w:hint="default"/>
      </w:rPr>
    </w:lvl>
    <w:lvl w:ilvl="2" w:tplc="CB72594E">
      <w:numFmt w:val="bullet"/>
      <w:lvlText w:val="•"/>
      <w:lvlJc w:val="left"/>
      <w:pPr>
        <w:ind w:left="1104" w:hanging="284"/>
      </w:pPr>
      <w:rPr>
        <w:rFonts w:hint="default"/>
      </w:rPr>
    </w:lvl>
    <w:lvl w:ilvl="3" w:tplc="987EB7F4">
      <w:numFmt w:val="bullet"/>
      <w:lvlText w:val="•"/>
      <w:lvlJc w:val="left"/>
      <w:pPr>
        <w:ind w:left="1476" w:hanging="284"/>
      </w:pPr>
      <w:rPr>
        <w:rFonts w:hint="default"/>
      </w:rPr>
    </w:lvl>
    <w:lvl w:ilvl="4" w:tplc="938AAFF8">
      <w:numFmt w:val="bullet"/>
      <w:lvlText w:val="•"/>
      <w:lvlJc w:val="left"/>
      <w:pPr>
        <w:ind w:left="1849" w:hanging="284"/>
      </w:pPr>
      <w:rPr>
        <w:rFonts w:hint="default"/>
      </w:rPr>
    </w:lvl>
    <w:lvl w:ilvl="5" w:tplc="43CEAA86">
      <w:numFmt w:val="bullet"/>
      <w:lvlText w:val="•"/>
      <w:lvlJc w:val="left"/>
      <w:pPr>
        <w:ind w:left="2221" w:hanging="284"/>
      </w:pPr>
      <w:rPr>
        <w:rFonts w:hint="default"/>
      </w:rPr>
    </w:lvl>
    <w:lvl w:ilvl="6" w:tplc="5A48E5BA">
      <w:numFmt w:val="bullet"/>
      <w:lvlText w:val="•"/>
      <w:lvlJc w:val="left"/>
      <w:pPr>
        <w:ind w:left="2593" w:hanging="284"/>
      </w:pPr>
      <w:rPr>
        <w:rFonts w:hint="default"/>
      </w:rPr>
    </w:lvl>
    <w:lvl w:ilvl="7" w:tplc="900C80E0">
      <w:numFmt w:val="bullet"/>
      <w:lvlText w:val="•"/>
      <w:lvlJc w:val="left"/>
      <w:pPr>
        <w:ind w:left="2966" w:hanging="284"/>
      </w:pPr>
      <w:rPr>
        <w:rFonts w:hint="default"/>
      </w:rPr>
    </w:lvl>
    <w:lvl w:ilvl="8" w:tplc="9F6801B2">
      <w:numFmt w:val="bullet"/>
      <w:lvlText w:val="•"/>
      <w:lvlJc w:val="left"/>
      <w:pPr>
        <w:ind w:left="3338" w:hanging="284"/>
      </w:pPr>
      <w:rPr>
        <w:rFonts w:hint="default"/>
      </w:rPr>
    </w:lvl>
  </w:abstractNum>
  <w:abstractNum w:abstractNumId="11">
    <w:nsid w:val="2F6D14D7"/>
    <w:multiLevelType w:val="hybridMultilevel"/>
    <w:tmpl w:val="6CFEE026"/>
    <w:lvl w:ilvl="0" w:tplc="9BBE6FAA">
      <w:numFmt w:val="bullet"/>
      <w:lvlText w:val="□"/>
      <w:lvlJc w:val="left"/>
      <w:pPr>
        <w:ind w:left="360" w:hanging="257"/>
      </w:pPr>
      <w:rPr>
        <w:rFonts w:ascii="Courier New" w:eastAsia="Courier New" w:hAnsi="Courier New" w:cs="Courier New" w:hint="default"/>
        <w:w w:val="99"/>
        <w:sz w:val="20"/>
        <w:szCs w:val="20"/>
      </w:rPr>
    </w:lvl>
    <w:lvl w:ilvl="1" w:tplc="6E82E4CA">
      <w:numFmt w:val="bullet"/>
      <w:lvlText w:val="•"/>
      <w:lvlJc w:val="left"/>
      <w:pPr>
        <w:ind w:left="732" w:hanging="257"/>
      </w:pPr>
      <w:rPr>
        <w:rFonts w:hint="default"/>
      </w:rPr>
    </w:lvl>
    <w:lvl w:ilvl="2" w:tplc="DE9C9BBE">
      <w:numFmt w:val="bullet"/>
      <w:lvlText w:val="•"/>
      <w:lvlJc w:val="left"/>
      <w:pPr>
        <w:ind w:left="1104" w:hanging="257"/>
      </w:pPr>
      <w:rPr>
        <w:rFonts w:hint="default"/>
      </w:rPr>
    </w:lvl>
    <w:lvl w:ilvl="3" w:tplc="53D6941E">
      <w:numFmt w:val="bullet"/>
      <w:lvlText w:val="•"/>
      <w:lvlJc w:val="left"/>
      <w:pPr>
        <w:ind w:left="1476" w:hanging="257"/>
      </w:pPr>
      <w:rPr>
        <w:rFonts w:hint="default"/>
      </w:rPr>
    </w:lvl>
    <w:lvl w:ilvl="4" w:tplc="E2D6DF24">
      <w:numFmt w:val="bullet"/>
      <w:lvlText w:val="•"/>
      <w:lvlJc w:val="left"/>
      <w:pPr>
        <w:ind w:left="1849" w:hanging="257"/>
      </w:pPr>
      <w:rPr>
        <w:rFonts w:hint="default"/>
      </w:rPr>
    </w:lvl>
    <w:lvl w:ilvl="5" w:tplc="E9CA8238">
      <w:numFmt w:val="bullet"/>
      <w:lvlText w:val="•"/>
      <w:lvlJc w:val="left"/>
      <w:pPr>
        <w:ind w:left="2221" w:hanging="257"/>
      </w:pPr>
      <w:rPr>
        <w:rFonts w:hint="default"/>
      </w:rPr>
    </w:lvl>
    <w:lvl w:ilvl="6" w:tplc="32F2E04C">
      <w:numFmt w:val="bullet"/>
      <w:lvlText w:val="•"/>
      <w:lvlJc w:val="left"/>
      <w:pPr>
        <w:ind w:left="2593" w:hanging="257"/>
      </w:pPr>
      <w:rPr>
        <w:rFonts w:hint="default"/>
      </w:rPr>
    </w:lvl>
    <w:lvl w:ilvl="7" w:tplc="75CA2FA2">
      <w:numFmt w:val="bullet"/>
      <w:lvlText w:val="•"/>
      <w:lvlJc w:val="left"/>
      <w:pPr>
        <w:ind w:left="2966" w:hanging="257"/>
      </w:pPr>
      <w:rPr>
        <w:rFonts w:hint="default"/>
      </w:rPr>
    </w:lvl>
    <w:lvl w:ilvl="8" w:tplc="D9342C32">
      <w:numFmt w:val="bullet"/>
      <w:lvlText w:val="•"/>
      <w:lvlJc w:val="left"/>
      <w:pPr>
        <w:ind w:left="3338" w:hanging="257"/>
      </w:pPr>
      <w:rPr>
        <w:rFonts w:hint="default"/>
      </w:rPr>
    </w:lvl>
  </w:abstractNum>
  <w:abstractNum w:abstractNumId="12">
    <w:nsid w:val="360B0AB9"/>
    <w:multiLevelType w:val="hybridMultilevel"/>
    <w:tmpl w:val="0F245CD0"/>
    <w:lvl w:ilvl="0" w:tplc="2C3A2D6A">
      <w:numFmt w:val="bullet"/>
      <w:lvlText w:val="□"/>
      <w:lvlJc w:val="left"/>
      <w:pPr>
        <w:ind w:left="511" w:hanging="360"/>
      </w:pPr>
      <w:rPr>
        <w:rFonts w:ascii="Courier New" w:eastAsia="Courier New" w:hAnsi="Courier New" w:cs="Courier New" w:hint="default"/>
        <w:w w:val="99"/>
        <w:sz w:val="20"/>
        <w:szCs w:val="20"/>
      </w:rPr>
    </w:lvl>
    <w:lvl w:ilvl="1" w:tplc="846E13D6">
      <w:numFmt w:val="bullet"/>
      <w:lvlText w:val="•"/>
      <w:lvlJc w:val="left"/>
      <w:pPr>
        <w:ind w:left="939" w:hanging="360"/>
      </w:pPr>
      <w:rPr>
        <w:rFonts w:hint="default"/>
      </w:rPr>
    </w:lvl>
    <w:lvl w:ilvl="2" w:tplc="66228568">
      <w:numFmt w:val="bullet"/>
      <w:lvlText w:val="•"/>
      <w:lvlJc w:val="left"/>
      <w:pPr>
        <w:ind w:left="1358" w:hanging="360"/>
      </w:pPr>
      <w:rPr>
        <w:rFonts w:hint="default"/>
      </w:rPr>
    </w:lvl>
    <w:lvl w:ilvl="3" w:tplc="6F2C6B70">
      <w:numFmt w:val="bullet"/>
      <w:lvlText w:val="•"/>
      <w:lvlJc w:val="left"/>
      <w:pPr>
        <w:ind w:left="1777" w:hanging="360"/>
      </w:pPr>
      <w:rPr>
        <w:rFonts w:hint="default"/>
      </w:rPr>
    </w:lvl>
    <w:lvl w:ilvl="4" w:tplc="2CECE8D6">
      <w:numFmt w:val="bullet"/>
      <w:lvlText w:val="•"/>
      <w:lvlJc w:val="left"/>
      <w:pPr>
        <w:ind w:left="2196" w:hanging="360"/>
      </w:pPr>
      <w:rPr>
        <w:rFonts w:hint="default"/>
      </w:rPr>
    </w:lvl>
    <w:lvl w:ilvl="5" w:tplc="166A36FA">
      <w:numFmt w:val="bullet"/>
      <w:lvlText w:val="•"/>
      <w:lvlJc w:val="left"/>
      <w:pPr>
        <w:ind w:left="2616" w:hanging="360"/>
      </w:pPr>
      <w:rPr>
        <w:rFonts w:hint="default"/>
      </w:rPr>
    </w:lvl>
    <w:lvl w:ilvl="6" w:tplc="A0821586">
      <w:numFmt w:val="bullet"/>
      <w:lvlText w:val="•"/>
      <w:lvlJc w:val="left"/>
      <w:pPr>
        <w:ind w:left="3035" w:hanging="360"/>
      </w:pPr>
      <w:rPr>
        <w:rFonts w:hint="default"/>
      </w:rPr>
    </w:lvl>
    <w:lvl w:ilvl="7" w:tplc="0C64AE5A">
      <w:numFmt w:val="bullet"/>
      <w:lvlText w:val="•"/>
      <w:lvlJc w:val="left"/>
      <w:pPr>
        <w:ind w:left="3454" w:hanging="360"/>
      </w:pPr>
      <w:rPr>
        <w:rFonts w:hint="default"/>
      </w:rPr>
    </w:lvl>
    <w:lvl w:ilvl="8" w:tplc="32D80D9A">
      <w:numFmt w:val="bullet"/>
      <w:lvlText w:val="•"/>
      <w:lvlJc w:val="left"/>
      <w:pPr>
        <w:ind w:left="3873" w:hanging="360"/>
      </w:pPr>
      <w:rPr>
        <w:rFonts w:hint="default"/>
      </w:rPr>
    </w:lvl>
  </w:abstractNum>
  <w:abstractNum w:abstractNumId="13">
    <w:nsid w:val="36F45BFE"/>
    <w:multiLevelType w:val="hybridMultilevel"/>
    <w:tmpl w:val="DB10A92C"/>
    <w:lvl w:ilvl="0" w:tplc="A2528DB0">
      <w:numFmt w:val="bullet"/>
      <w:lvlText w:val="□"/>
      <w:lvlJc w:val="left"/>
      <w:pPr>
        <w:ind w:left="511" w:hanging="360"/>
      </w:pPr>
      <w:rPr>
        <w:rFonts w:ascii="Courier New" w:eastAsia="Courier New" w:hAnsi="Courier New" w:cs="Courier New" w:hint="default"/>
        <w:w w:val="99"/>
        <w:sz w:val="20"/>
        <w:szCs w:val="20"/>
      </w:rPr>
    </w:lvl>
    <w:lvl w:ilvl="1" w:tplc="2D1E22E8">
      <w:numFmt w:val="bullet"/>
      <w:lvlText w:val="•"/>
      <w:lvlJc w:val="left"/>
      <w:pPr>
        <w:ind w:left="939" w:hanging="360"/>
      </w:pPr>
      <w:rPr>
        <w:rFonts w:hint="default"/>
      </w:rPr>
    </w:lvl>
    <w:lvl w:ilvl="2" w:tplc="9DCAD6CC">
      <w:numFmt w:val="bullet"/>
      <w:lvlText w:val="•"/>
      <w:lvlJc w:val="left"/>
      <w:pPr>
        <w:ind w:left="1358" w:hanging="360"/>
      </w:pPr>
      <w:rPr>
        <w:rFonts w:hint="default"/>
      </w:rPr>
    </w:lvl>
    <w:lvl w:ilvl="3" w:tplc="EAA2101C">
      <w:numFmt w:val="bullet"/>
      <w:lvlText w:val="•"/>
      <w:lvlJc w:val="left"/>
      <w:pPr>
        <w:ind w:left="1777" w:hanging="360"/>
      </w:pPr>
      <w:rPr>
        <w:rFonts w:hint="default"/>
      </w:rPr>
    </w:lvl>
    <w:lvl w:ilvl="4" w:tplc="44166476">
      <w:numFmt w:val="bullet"/>
      <w:lvlText w:val="•"/>
      <w:lvlJc w:val="left"/>
      <w:pPr>
        <w:ind w:left="2196" w:hanging="360"/>
      </w:pPr>
      <w:rPr>
        <w:rFonts w:hint="default"/>
      </w:rPr>
    </w:lvl>
    <w:lvl w:ilvl="5" w:tplc="68226E42">
      <w:numFmt w:val="bullet"/>
      <w:lvlText w:val="•"/>
      <w:lvlJc w:val="left"/>
      <w:pPr>
        <w:ind w:left="2616" w:hanging="360"/>
      </w:pPr>
      <w:rPr>
        <w:rFonts w:hint="default"/>
      </w:rPr>
    </w:lvl>
    <w:lvl w:ilvl="6" w:tplc="741A8E48">
      <w:numFmt w:val="bullet"/>
      <w:lvlText w:val="•"/>
      <w:lvlJc w:val="left"/>
      <w:pPr>
        <w:ind w:left="3035" w:hanging="360"/>
      </w:pPr>
      <w:rPr>
        <w:rFonts w:hint="default"/>
      </w:rPr>
    </w:lvl>
    <w:lvl w:ilvl="7" w:tplc="F048C09E">
      <w:numFmt w:val="bullet"/>
      <w:lvlText w:val="•"/>
      <w:lvlJc w:val="left"/>
      <w:pPr>
        <w:ind w:left="3454" w:hanging="360"/>
      </w:pPr>
      <w:rPr>
        <w:rFonts w:hint="default"/>
      </w:rPr>
    </w:lvl>
    <w:lvl w:ilvl="8" w:tplc="278EC1B8">
      <w:numFmt w:val="bullet"/>
      <w:lvlText w:val="•"/>
      <w:lvlJc w:val="left"/>
      <w:pPr>
        <w:ind w:left="3873" w:hanging="360"/>
      </w:pPr>
      <w:rPr>
        <w:rFonts w:hint="default"/>
      </w:rPr>
    </w:lvl>
  </w:abstractNum>
  <w:abstractNum w:abstractNumId="14">
    <w:nsid w:val="3EC55766"/>
    <w:multiLevelType w:val="hybridMultilevel"/>
    <w:tmpl w:val="7DF4606E"/>
    <w:lvl w:ilvl="0" w:tplc="E02A473E">
      <w:numFmt w:val="bullet"/>
      <w:lvlText w:val=""/>
      <w:lvlJc w:val="left"/>
      <w:pPr>
        <w:ind w:left="536" w:hanging="360"/>
      </w:pPr>
      <w:rPr>
        <w:rFonts w:ascii="Symbol" w:eastAsia="Symbol" w:hAnsi="Symbol" w:cs="Symbol" w:hint="default"/>
        <w:w w:val="100"/>
        <w:sz w:val="22"/>
        <w:szCs w:val="22"/>
      </w:rPr>
    </w:lvl>
    <w:lvl w:ilvl="1" w:tplc="757EC642">
      <w:numFmt w:val="bullet"/>
      <w:lvlText w:val="o"/>
      <w:lvlJc w:val="left"/>
      <w:pPr>
        <w:ind w:left="1240" w:hanging="360"/>
      </w:pPr>
      <w:rPr>
        <w:rFonts w:ascii="Courier New" w:eastAsia="Courier New" w:hAnsi="Courier New" w:cs="Courier New" w:hint="default"/>
        <w:w w:val="100"/>
        <w:sz w:val="22"/>
        <w:szCs w:val="22"/>
      </w:rPr>
    </w:lvl>
    <w:lvl w:ilvl="2" w:tplc="79D8CC72">
      <w:numFmt w:val="bullet"/>
      <w:lvlText w:val="•"/>
      <w:lvlJc w:val="left"/>
      <w:pPr>
        <w:ind w:left="2300" w:hanging="360"/>
      </w:pPr>
      <w:rPr>
        <w:rFonts w:hint="default"/>
      </w:rPr>
    </w:lvl>
    <w:lvl w:ilvl="3" w:tplc="D408E222">
      <w:numFmt w:val="bullet"/>
      <w:lvlText w:val="•"/>
      <w:lvlJc w:val="left"/>
      <w:pPr>
        <w:ind w:left="3361" w:hanging="360"/>
      </w:pPr>
      <w:rPr>
        <w:rFonts w:hint="default"/>
      </w:rPr>
    </w:lvl>
    <w:lvl w:ilvl="4" w:tplc="ADBA662A">
      <w:numFmt w:val="bullet"/>
      <w:lvlText w:val="•"/>
      <w:lvlJc w:val="left"/>
      <w:pPr>
        <w:ind w:left="4422" w:hanging="360"/>
      </w:pPr>
      <w:rPr>
        <w:rFonts w:hint="default"/>
      </w:rPr>
    </w:lvl>
    <w:lvl w:ilvl="5" w:tplc="F1225382">
      <w:numFmt w:val="bullet"/>
      <w:lvlText w:val="•"/>
      <w:lvlJc w:val="left"/>
      <w:pPr>
        <w:ind w:left="5482" w:hanging="360"/>
      </w:pPr>
      <w:rPr>
        <w:rFonts w:hint="default"/>
      </w:rPr>
    </w:lvl>
    <w:lvl w:ilvl="6" w:tplc="21A640F4">
      <w:numFmt w:val="bullet"/>
      <w:lvlText w:val="•"/>
      <w:lvlJc w:val="left"/>
      <w:pPr>
        <w:ind w:left="6543" w:hanging="360"/>
      </w:pPr>
      <w:rPr>
        <w:rFonts w:hint="default"/>
      </w:rPr>
    </w:lvl>
    <w:lvl w:ilvl="7" w:tplc="367824F6">
      <w:numFmt w:val="bullet"/>
      <w:lvlText w:val="•"/>
      <w:lvlJc w:val="left"/>
      <w:pPr>
        <w:ind w:left="7604" w:hanging="360"/>
      </w:pPr>
      <w:rPr>
        <w:rFonts w:hint="default"/>
      </w:rPr>
    </w:lvl>
    <w:lvl w:ilvl="8" w:tplc="67DCC168">
      <w:numFmt w:val="bullet"/>
      <w:lvlText w:val="•"/>
      <w:lvlJc w:val="left"/>
      <w:pPr>
        <w:ind w:left="8664" w:hanging="360"/>
      </w:pPr>
      <w:rPr>
        <w:rFonts w:hint="default"/>
      </w:rPr>
    </w:lvl>
  </w:abstractNum>
  <w:abstractNum w:abstractNumId="15">
    <w:nsid w:val="57191585"/>
    <w:multiLevelType w:val="hybridMultilevel"/>
    <w:tmpl w:val="9B069F68"/>
    <w:lvl w:ilvl="0" w:tplc="C18A61B4">
      <w:numFmt w:val="bullet"/>
      <w:lvlText w:val="□"/>
      <w:lvlJc w:val="left"/>
      <w:pPr>
        <w:ind w:left="511" w:hanging="360"/>
      </w:pPr>
      <w:rPr>
        <w:rFonts w:ascii="Courier New" w:eastAsia="Courier New" w:hAnsi="Courier New" w:cs="Courier New" w:hint="default"/>
        <w:w w:val="99"/>
        <w:sz w:val="20"/>
        <w:szCs w:val="20"/>
      </w:rPr>
    </w:lvl>
    <w:lvl w:ilvl="1" w:tplc="ACDCF2E0">
      <w:numFmt w:val="bullet"/>
      <w:lvlText w:val="•"/>
      <w:lvlJc w:val="left"/>
      <w:pPr>
        <w:ind w:left="876" w:hanging="360"/>
      </w:pPr>
      <w:rPr>
        <w:rFonts w:hint="default"/>
      </w:rPr>
    </w:lvl>
    <w:lvl w:ilvl="2" w:tplc="FE14D062">
      <w:numFmt w:val="bullet"/>
      <w:lvlText w:val="•"/>
      <w:lvlJc w:val="left"/>
      <w:pPr>
        <w:ind w:left="1232" w:hanging="360"/>
      </w:pPr>
      <w:rPr>
        <w:rFonts w:hint="default"/>
      </w:rPr>
    </w:lvl>
    <w:lvl w:ilvl="3" w:tplc="EDE04A3E">
      <w:numFmt w:val="bullet"/>
      <w:lvlText w:val="•"/>
      <w:lvlJc w:val="left"/>
      <w:pPr>
        <w:ind w:left="1588" w:hanging="360"/>
      </w:pPr>
      <w:rPr>
        <w:rFonts w:hint="default"/>
      </w:rPr>
    </w:lvl>
    <w:lvl w:ilvl="4" w:tplc="C07E1936">
      <w:numFmt w:val="bullet"/>
      <w:lvlText w:val="•"/>
      <w:lvlJc w:val="left"/>
      <w:pPr>
        <w:ind w:left="1945" w:hanging="360"/>
      </w:pPr>
      <w:rPr>
        <w:rFonts w:hint="default"/>
      </w:rPr>
    </w:lvl>
    <w:lvl w:ilvl="5" w:tplc="7A72F9F8">
      <w:numFmt w:val="bullet"/>
      <w:lvlText w:val="•"/>
      <w:lvlJc w:val="left"/>
      <w:pPr>
        <w:ind w:left="2301" w:hanging="360"/>
      </w:pPr>
      <w:rPr>
        <w:rFonts w:hint="default"/>
      </w:rPr>
    </w:lvl>
    <w:lvl w:ilvl="6" w:tplc="434C43C0">
      <w:numFmt w:val="bullet"/>
      <w:lvlText w:val="•"/>
      <w:lvlJc w:val="left"/>
      <w:pPr>
        <w:ind w:left="2657" w:hanging="360"/>
      </w:pPr>
      <w:rPr>
        <w:rFonts w:hint="default"/>
      </w:rPr>
    </w:lvl>
    <w:lvl w:ilvl="7" w:tplc="8FB206DC">
      <w:numFmt w:val="bullet"/>
      <w:lvlText w:val="•"/>
      <w:lvlJc w:val="left"/>
      <w:pPr>
        <w:ind w:left="3014" w:hanging="360"/>
      </w:pPr>
      <w:rPr>
        <w:rFonts w:hint="default"/>
      </w:rPr>
    </w:lvl>
    <w:lvl w:ilvl="8" w:tplc="624ED248">
      <w:numFmt w:val="bullet"/>
      <w:lvlText w:val="•"/>
      <w:lvlJc w:val="left"/>
      <w:pPr>
        <w:ind w:left="3370" w:hanging="360"/>
      </w:pPr>
      <w:rPr>
        <w:rFonts w:hint="default"/>
      </w:rPr>
    </w:lvl>
  </w:abstractNum>
  <w:abstractNum w:abstractNumId="16">
    <w:nsid w:val="59781F0C"/>
    <w:multiLevelType w:val="hybridMultilevel"/>
    <w:tmpl w:val="AFE445C4"/>
    <w:lvl w:ilvl="0" w:tplc="E716B83C">
      <w:numFmt w:val="bullet"/>
      <w:lvlText w:val="□"/>
      <w:lvlJc w:val="left"/>
      <w:pPr>
        <w:ind w:left="511" w:hanging="360"/>
      </w:pPr>
      <w:rPr>
        <w:rFonts w:ascii="Courier New" w:eastAsia="Courier New" w:hAnsi="Courier New" w:cs="Courier New" w:hint="default"/>
        <w:w w:val="99"/>
        <w:sz w:val="20"/>
        <w:szCs w:val="20"/>
      </w:rPr>
    </w:lvl>
    <w:lvl w:ilvl="1" w:tplc="8FCAD9B8">
      <w:numFmt w:val="bullet"/>
      <w:lvlText w:val="•"/>
      <w:lvlJc w:val="left"/>
      <w:pPr>
        <w:ind w:left="939" w:hanging="360"/>
      </w:pPr>
      <w:rPr>
        <w:rFonts w:hint="default"/>
      </w:rPr>
    </w:lvl>
    <w:lvl w:ilvl="2" w:tplc="0D000096">
      <w:numFmt w:val="bullet"/>
      <w:lvlText w:val="•"/>
      <w:lvlJc w:val="left"/>
      <w:pPr>
        <w:ind w:left="1358" w:hanging="360"/>
      </w:pPr>
      <w:rPr>
        <w:rFonts w:hint="default"/>
      </w:rPr>
    </w:lvl>
    <w:lvl w:ilvl="3" w:tplc="D2D4D05C">
      <w:numFmt w:val="bullet"/>
      <w:lvlText w:val="•"/>
      <w:lvlJc w:val="left"/>
      <w:pPr>
        <w:ind w:left="1777" w:hanging="360"/>
      </w:pPr>
      <w:rPr>
        <w:rFonts w:hint="default"/>
      </w:rPr>
    </w:lvl>
    <w:lvl w:ilvl="4" w:tplc="05FA84D0">
      <w:numFmt w:val="bullet"/>
      <w:lvlText w:val="•"/>
      <w:lvlJc w:val="left"/>
      <w:pPr>
        <w:ind w:left="2196" w:hanging="360"/>
      </w:pPr>
      <w:rPr>
        <w:rFonts w:hint="default"/>
      </w:rPr>
    </w:lvl>
    <w:lvl w:ilvl="5" w:tplc="A596DA22">
      <w:numFmt w:val="bullet"/>
      <w:lvlText w:val="•"/>
      <w:lvlJc w:val="left"/>
      <w:pPr>
        <w:ind w:left="2616" w:hanging="360"/>
      </w:pPr>
      <w:rPr>
        <w:rFonts w:hint="default"/>
      </w:rPr>
    </w:lvl>
    <w:lvl w:ilvl="6" w:tplc="E9D42D36">
      <w:numFmt w:val="bullet"/>
      <w:lvlText w:val="•"/>
      <w:lvlJc w:val="left"/>
      <w:pPr>
        <w:ind w:left="3035" w:hanging="360"/>
      </w:pPr>
      <w:rPr>
        <w:rFonts w:hint="default"/>
      </w:rPr>
    </w:lvl>
    <w:lvl w:ilvl="7" w:tplc="F0B04A46">
      <w:numFmt w:val="bullet"/>
      <w:lvlText w:val="•"/>
      <w:lvlJc w:val="left"/>
      <w:pPr>
        <w:ind w:left="3454" w:hanging="360"/>
      </w:pPr>
      <w:rPr>
        <w:rFonts w:hint="default"/>
      </w:rPr>
    </w:lvl>
    <w:lvl w:ilvl="8" w:tplc="C8808AC2">
      <w:numFmt w:val="bullet"/>
      <w:lvlText w:val="•"/>
      <w:lvlJc w:val="left"/>
      <w:pPr>
        <w:ind w:left="3873" w:hanging="360"/>
      </w:pPr>
      <w:rPr>
        <w:rFonts w:hint="default"/>
      </w:rPr>
    </w:lvl>
  </w:abstractNum>
  <w:abstractNum w:abstractNumId="17">
    <w:nsid w:val="5C9C1186"/>
    <w:multiLevelType w:val="hybridMultilevel"/>
    <w:tmpl w:val="E3524714"/>
    <w:lvl w:ilvl="0" w:tplc="3DD2068E">
      <w:numFmt w:val="bullet"/>
      <w:lvlText w:val="□"/>
      <w:lvlJc w:val="left"/>
      <w:pPr>
        <w:ind w:left="511" w:hanging="360"/>
      </w:pPr>
      <w:rPr>
        <w:rFonts w:ascii="Courier New" w:eastAsia="Courier New" w:hAnsi="Courier New" w:cs="Courier New" w:hint="default"/>
        <w:w w:val="99"/>
        <w:sz w:val="20"/>
        <w:szCs w:val="20"/>
      </w:rPr>
    </w:lvl>
    <w:lvl w:ilvl="1" w:tplc="C846BC44">
      <w:numFmt w:val="bullet"/>
      <w:lvlText w:val="•"/>
      <w:lvlJc w:val="left"/>
      <w:pPr>
        <w:ind w:left="939" w:hanging="360"/>
      </w:pPr>
      <w:rPr>
        <w:rFonts w:hint="default"/>
      </w:rPr>
    </w:lvl>
    <w:lvl w:ilvl="2" w:tplc="143A33C6">
      <w:numFmt w:val="bullet"/>
      <w:lvlText w:val="•"/>
      <w:lvlJc w:val="left"/>
      <w:pPr>
        <w:ind w:left="1358" w:hanging="360"/>
      </w:pPr>
      <w:rPr>
        <w:rFonts w:hint="default"/>
      </w:rPr>
    </w:lvl>
    <w:lvl w:ilvl="3" w:tplc="ACBE9FA2">
      <w:numFmt w:val="bullet"/>
      <w:lvlText w:val="•"/>
      <w:lvlJc w:val="left"/>
      <w:pPr>
        <w:ind w:left="1777" w:hanging="360"/>
      </w:pPr>
      <w:rPr>
        <w:rFonts w:hint="default"/>
      </w:rPr>
    </w:lvl>
    <w:lvl w:ilvl="4" w:tplc="995CFAD0">
      <w:numFmt w:val="bullet"/>
      <w:lvlText w:val="•"/>
      <w:lvlJc w:val="left"/>
      <w:pPr>
        <w:ind w:left="2196" w:hanging="360"/>
      </w:pPr>
      <w:rPr>
        <w:rFonts w:hint="default"/>
      </w:rPr>
    </w:lvl>
    <w:lvl w:ilvl="5" w:tplc="8B9A3698">
      <w:numFmt w:val="bullet"/>
      <w:lvlText w:val="•"/>
      <w:lvlJc w:val="left"/>
      <w:pPr>
        <w:ind w:left="2616" w:hanging="360"/>
      </w:pPr>
      <w:rPr>
        <w:rFonts w:hint="default"/>
      </w:rPr>
    </w:lvl>
    <w:lvl w:ilvl="6" w:tplc="AC362F7C">
      <w:numFmt w:val="bullet"/>
      <w:lvlText w:val="•"/>
      <w:lvlJc w:val="left"/>
      <w:pPr>
        <w:ind w:left="3035" w:hanging="360"/>
      </w:pPr>
      <w:rPr>
        <w:rFonts w:hint="default"/>
      </w:rPr>
    </w:lvl>
    <w:lvl w:ilvl="7" w:tplc="F8BC0FF8">
      <w:numFmt w:val="bullet"/>
      <w:lvlText w:val="•"/>
      <w:lvlJc w:val="left"/>
      <w:pPr>
        <w:ind w:left="3454" w:hanging="360"/>
      </w:pPr>
      <w:rPr>
        <w:rFonts w:hint="default"/>
      </w:rPr>
    </w:lvl>
    <w:lvl w:ilvl="8" w:tplc="249865D6">
      <w:numFmt w:val="bullet"/>
      <w:lvlText w:val="•"/>
      <w:lvlJc w:val="left"/>
      <w:pPr>
        <w:ind w:left="3873" w:hanging="360"/>
      </w:pPr>
      <w:rPr>
        <w:rFonts w:hint="default"/>
      </w:rPr>
    </w:lvl>
  </w:abstractNum>
  <w:abstractNum w:abstractNumId="18">
    <w:nsid w:val="69B93976"/>
    <w:multiLevelType w:val="hybridMultilevel"/>
    <w:tmpl w:val="5E0A446C"/>
    <w:lvl w:ilvl="0" w:tplc="5AA85C90">
      <w:numFmt w:val="bullet"/>
      <w:lvlText w:val="□"/>
      <w:lvlJc w:val="left"/>
      <w:pPr>
        <w:ind w:left="511" w:hanging="360"/>
      </w:pPr>
      <w:rPr>
        <w:rFonts w:ascii="Courier New" w:eastAsia="Courier New" w:hAnsi="Courier New" w:cs="Courier New" w:hint="default"/>
        <w:w w:val="99"/>
        <w:sz w:val="20"/>
        <w:szCs w:val="20"/>
      </w:rPr>
    </w:lvl>
    <w:lvl w:ilvl="1" w:tplc="932C651C">
      <w:numFmt w:val="bullet"/>
      <w:lvlText w:val="•"/>
      <w:lvlJc w:val="left"/>
      <w:pPr>
        <w:ind w:left="939" w:hanging="360"/>
      </w:pPr>
      <w:rPr>
        <w:rFonts w:hint="default"/>
      </w:rPr>
    </w:lvl>
    <w:lvl w:ilvl="2" w:tplc="55E24FD0">
      <w:numFmt w:val="bullet"/>
      <w:lvlText w:val="•"/>
      <w:lvlJc w:val="left"/>
      <w:pPr>
        <w:ind w:left="1358" w:hanging="360"/>
      </w:pPr>
      <w:rPr>
        <w:rFonts w:hint="default"/>
      </w:rPr>
    </w:lvl>
    <w:lvl w:ilvl="3" w:tplc="656EB5B4">
      <w:numFmt w:val="bullet"/>
      <w:lvlText w:val="•"/>
      <w:lvlJc w:val="left"/>
      <w:pPr>
        <w:ind w:left="1777" w:hanging="360"/>
      </w:pPr>
      <w:rPr>
        <w:rFonts w:hint="default"/>
      </w:rPr>
    </w:lvl>
    <w:lvl w:ilvl="4" w:tplc="36A0FAD8">
      <w:numFmt w:val="bullet"/>
      <w:lvlText w:val="•"/>
      <w:lvlJc w:val="left"/>
      <w:pPr>
        <w:ind w:left="2196" w:hanging="360"/>
      </w:pPr>
      <w:rPr>
        <w:rFonts w:hint="default"/>
      </w:rPr>
    </w:lvl>
    <w:lvl w:ilvl="5" w:tplc="E13EB5FC">
      <w:numFmt w:val="bullet"/>
      <w:lvlText w:val="•"/>
      <w:lvlJc w:val="left"/>
      <w:pPr>
        <w:ind w:left="2616" w:hanging="360"/>
      </w:pPr>
      <w:rPr>
        <w:rFonts w:hint="default"/>
      </w:rPr>
    </w:lvl>
    <w:lvl w:ilvl="6" w:tplc="20768FA0">
      <w:numFmt w:val="bullet"/>
      <w:lvlText w:val="•"/>
      <w:lvlJc w:val="left"/>
      <w:pPr>
        <w:ind w:left="3035" w:hanging="360"/>
      </w:pPr>
      <w:rPr>
        <w:rFonts w:hint="default"/>
      </w:rPr>
    </w:lvl>
    <w:lvl w:ilvl="7" w:tplc="7F72B3FE">
      <w:numFmt w:val="bullet"/>
      <w:lvlText w:val="•"/>
      <w:lvlJc w:val="left"/>
      <w:pPr>
        <w:ind w:left="3454" w:hanging="360"/>
      </w:pPr>
      <w:rPr>
        <w:rFonts w:hint="default"/>
      </w:rPr>
    </w:lvl>
    <w:lvl w:ilvl="8" w:tplc="A5B0BEA4">
      <w:numFmt w:val="bullet"/>
      <w:lvlText w:val="•"/>
      <w:lvlJc w:val="left"/>
      <w:pPr>
        <w:ind w:left="3873" w:hanging="360"/>
      </w:pPr>
      <w:rPr>
        <w:rFonts w:hint="default"/>
      </w:rPr>
    </w:lvl>
  </w:abstractNum>
  <w:abstractNum w:abstractNumId="19">
    <w:nsid w:val="6BD33B32"/>
    <w:multiLevelType w:val="hybridMultilevel"/>
    <w:tmpl w:val="52AAA6B2"/>
    <w:lvl w:ilvl="0" w:tplc="865E5FE6">
      <w:start w:val="1"/>
      <w:numFmt w:val="decimal"/>
      <w:lvlText w:val="%1."/>
      <w:lvlJc w:val="left"/>
      <w:pPr>
        <w:ind w:left="820" w:hanging="361"/>
        <w:jc w:val="left"/>
      </w:pPr>
      <w:rPr>
        <w:rFonts w:ascii="Arial" w:eastAsia="Arial" w:hAnsi="Arial" w:cs="Arial" w:hint="default"/>
        <w:spacing w:val="-1"/>
        <w:w w:val="100"/>
        <w:sz w:val="22"/>
        <w:szCs w:val="22"/>
      </w:rPr>
    </w:lvl>
    <w:lvl w:ilvl="1" w:tplc="71845FBA">
      <w:numFmt w:val="bullet"/>
      <w:lvlText w:val="•"/>
      <w:lvlJc w:val="left"/>
      <w:pPr>
        <w:ind w:left="1806" w:hanging="361"/>
      </w:pPr>
      <w:rPr>
        <w:rFonts w:hint="default"/>
      </w:rPr>
    </w:lvl>
    <w:lvl w:ilvl="2" w:tplc="BEA41FF6">
      <w:numFmt w:val="bullet"/>
      <w:lvlText w:val="•"/>
      <w:lvlJc w:val="left"/>
      <w:pPr>
        <w:ind w:left="2793" w:hanging="361"/>
      </w:pPr>
      <w:rPr>
        <w:rFonts w:hint="default"/>
      </w:rPr>
    </w:lvl>
    <w:lvl w:ilvl="3" w:tplc="67500070">
      <w:numFmt w:val="bullet"/>
      <w:lvlText w:val="•"/>
      <w:lvlJc w:val="left"/>
      <w:pPr>
        <w:ind w:left="3779" w:hanging="361"/>
      </w:pPr>
      <w:rPr>
        <w:rFonts w:hint="default"/>
      </w:rPr>
    </w:lvl>
    <w:lvl w:ilvl="4" w:tplc="31223340">
      <w:numFmt w:val="bullet"/>
      <w:lvlText w:val="•"/>
      <w:lvlJc w:val="left"/>
      <w:pPr>
        <w:ind w:left="4766" w:hanging="361"/>
      </w:pPr>
      <w:rPr>
        <w:rFonts w:hint="default"/>
      </w:rPr>
    </w:lvl>
    <w:lvl w:ilvl="5" w:tplc="A21CAEAA">
      <w:numFmt w:val="bullet"/>
      <w:lvlText w:val="•"/>
      <w:lvlJc w:val="left"/>
      <w:pPr>
        <w:ind w:left="5753" w:hanging="361"/>
      </w:pPr>
      <w:rPr>
        <w:rFonts w:hint="default"/>
      </w:rPr>
    </w:lvl>
    <w:lvl w:ilvl="6" w:tplc="62782288">
      <w:numFmt w:val="bullet"/>
      <w:lvlText w:val="•"/>
      <w:lvlJc w:val="left"/>
      <w:pPr>
        <w:ind w:left="6739" w:hanging="361"/>
      </w:pPr>
      <w:rPr>
        <w:rFonts w:hint="default"/>
      </w:rPr>
    </w:lvl>
    <w:lvl w:ilvl="7" w:tplc="40D6D5BC">
      <w:numFmt w:val="bullet"/>
      <w:lvlText w:val="•"/>
      <w:lvlJc w:val="left"/>
      <w:pPr>
        <w:ind w:left="7726" w:hanging="361"/>
      </w:pPr>
      <w:rPr>
        <w:rFonts w:hint="default"/>
      </w:rPr>
    </w:lvl>
    <w:lvl w:ilvl="8" w:tplc="04EE6EAC">
      <w:numFmt w:val="bullet"/>
      <w:lvlText w:val="•"/>
      <w:lvlJc w:val="left"/>
      <w:pPr>
        <w:ind w:left="8713" w:hanging="361"/>
      </w:pPr>
      <w:rPr>
        <w:rFonts w:hint="default"/>
      </w:rPr>
    </w:lvl>
  </w:abstractNum>
  <w:abstractNum w:abstractNumId="20">
    <w:nsid w:val="6CCF016B"/>
    <w:multiLevelType w:val="hybridMultilevel"/>
    <w:tmpl w:val="2040C07A"/>
    <w:lvl w:ilvl="0" w:tplc="BE764FA4">
      <w:numFmt w:val="bullet"/>
      <w:lvlText w:val="□"/>
      <w:lvlJc w:val="left"/>
      <w:pPr>
        <w:ind w:left="360" w:hanging="257"/>
      </w:pPr>
      <w:rPr>
        <w:rFonts w:ascii="Courier New" w:eastAsia="Courier New" w:hAnsi="Courier New" w:cs="Courier New" w:hint="default"/>
        <w:w w:val="99"/>
        <w:sz w:val="20"/>
        <w:szCs w:val="20"/>
      </w:rPr>
    </w:lvl>
    <w:lvl w:ilvl="1" w:tplc="A8AE9066">
      <w:numFmt w:val="bullet"/>
      <w:lvlText w:val="•"/>
      <w:lvlJc w:val="left"/>
      <w:pPr>
        <w:ind w:left="732" w:hanging="257"/>
      </w:pPr>
      <w:rPr>
        <w:rFonts w:hint="default"/>
      </w:rPr>
    </w:lvl>
    <w:lvl w:ilvl="2" w:tplc="1348241A">
      <w:numFmt w:val="bullet"/>
      <w:lvlText w:val="•"/>
      <w:lvlJc w:val="left"/>
      <w:pPr>
        <w:ind w:left="1104" w:hanging="257"/>
      </w:pPr>
      <w:rPr>
        <w:rFonts w:hint="default"/>
      </w:rPr>
    </w:lvl>
    <w:lvl w:ilvl="3" w:tplc="6E10E0EC">
      <w:numFmt w:val="bullet"/>
      <w:lvlText w:val="•"/>
      <w:lvlJc w:val="left"/>
      <w:pPr>
        <w:ind w:left="1476" w:hanging="257"/>
      </w:pPr>
      <w:rPr>
        <w:rFonts w:hint="default"/>
      </w:rPr>
    </w:lvl>
    <w:lvl w:ilvl="4" w:tplc="60D8B18E">
      <w:numFmt w:val="bullet"/>
      <w:lvlText w:val="•"/>
      <w:lvlJc w:val="left"/>
      <w:pPr>
        <w:ind w:left="1849" w:hanging="257"/>
      </w:pPr>
      <w:rPr>
        <w:rFonts w:hint="default"/>
      </w:rPr>
    </w:lvl>
    <w:lvl w:ilvl="5" w:tplc="251AC2F8">
      <w:numFmt w:val="bullet"/>
      <w:lvlText w:val="•"/>
      <w:lvlJc w:val="left"/>
      <w:pPr>
        <w:ind w:left="2221" w:hanging="257"/>
      </w:pPr>
      <w:rPr>
        <w:rFonts w:hint="default"/>
      </w:rPr>
    </w:lvl>
    <w:lvl w:ilvl="6" w:tplc="3F70327E">
      <w:numFmt w:val="bullet"/>
      <w:lvlText w:val="•"/>
      <w:lvlJc w:val="left"/>
      <w:pPr>
        <w:ind w:left="2593" w:hanging="257"/>
      </w:pPr>
      <w:rPr>
        <w:rFonts w:hint="default"/>
      </w:rPr>
    </w:lvl>
    <w:lvl w:ilvl="7" w:tplc="54FC9C6E">
      <w:numFmt w:val="bullet"/>
      <w:lvlText w:val="•"/>
      <w:lvlJc w:val="left"/>
      <w:pPr>
        <w:ind w:left="2966" w:hanging="257"/>
      </w:pPr>
      <w:rPr>
        <w:rFonts w:hint="default"/>
      </w:rPr>
    </w:lvl>
    <w:lvl w:ilvl="8" w:tplc="D1F653A2">
      <w:numFmt w:val="bullet"/>
      <w:lvlText w:val="•"/>
      <w:lvlJc w:val="left"/>
      <w:pPr>
        <w:ind w:left="3338" w:hanging="257"/>
      </w:pPr>
      <w:rPr>
        <w:rFonts w:hint="default"/>
      </w:rPr>
    </w:lvl>
  </w:abstractNum>
  <w:abstractNum w:abstractNumId="21">
    <w:nsid w:val="6DD72170"/>
    <w:multiLevelType w:val="hybridMultilevel"/>
    <w:tmpl w:val="ECE6BAFC"/>
    <w:lvl w:ilvl="0" w:tplc="E7CE50CC">
      <w:numFmt w:val="bullet"/>
      <w:lvlText w:val="□"/>
      <w:lvlJc w:val="left"/>
      <w:pPr>
        <w:ind w:left="511" w:hanging="360"/>
      </w:pPr>
      <w:rPr>
        <w:rFonts w:ascii="Courier New" w:eastAsia="Courier New" w:hAnsi="Courier New" w:cs="Courier New" w:hint="default"/>
        <w:w w:val="99"/>
        <w:sz w:val="20"/>
        <w:szCs w:val="20"/>
      </w:rPr>
    </w:lvl>
    <w:lvl w:ilvl="1" w:tplc="2154F332">
      <w:numFmt w:val="bullet"/>
      <w:lvlText w:val="•"/>
      <w:lvlJc w:val="left"/>
      <w:pPr>
        <w:ind w:left="939" w:hanging="360"/>
      </w:pPr>
      <w:rPr>
        <w:rFonts w:hint="default"/>
      </w:rPr>
    </w:lvl>
    <w:lvl w:ilvl="2" w:tplc="75084A06">
      <w:numFmt w:val="bullet"/>
      <w:lvlText w:val="•"/>
      <w:lvlJc w:val="left"/>
      <w:pPr>
        <w:ind w:left="1358" w:hanging="360"/>
      </w:pPr>
      <w:rPr>
        <w:rFonts w:hint="default"/>
      </w:rPr>
    </w:lvl>
    <w:lvl w:ilvl="3" w:tplc="1862B432">
      <w:numFmt w:val="bullet"/>
      <w:lvlText w:val="•"/>
      <w:lvlJc w:val="left"/>
      <w:pPr>
        <w:ind w:left="1777" w:hanging="360"/>
      </w:pPr>
      <w:rPr>
        <w:rFonts w:hint="default"/>
      </w:rPr>
    </w:lvl>
    <w:lvl w:ilvl="4" w:tplc="5FB8B4A6">
      <w:numFmt w:val="bullet"/>
      <w:lvlText w:val="•"/>
      <w:lvlJc w:val="left"/>
      <w:pPr>
        <w:ind w:left="2196" w:hanging="360"/>
      </w:pPr>
      <w:rPr>
        <w:rFonts w:hint="default"/>
      </w:rPr>
    </w:lvl>
    <w:lvl w:ilvl="5" w:tplc="E80CC5C0">
      <w:numFmt w:val="bullet"/>
      <w:lvlText w:val="•"/>
      <w:lvlJc w:val="left"/>
      <w:pPr>
        <w:ind w:left="2616" w:hanging="360"/>
      </w:pPr>
      <w:rPr>
        <w:rFonts w:hint="default"/>
      </w:rPr>
    </w:lvl>
    <w:lvl w:ilvl="6" w:tplc="E0EEC9DA">
      <w:numFmt w:val="bullet"/>
      <w:lvlText w:val="•"/>
      <w:lvlJc w:val="left"/>
      <w:pPr>
        <w:ind w:left="3035" w:hanging="360"/>
      </w:pPr>
      <w:rPr>
        <w:rFonts w:hint="default"/>
      </w:rPr>
    </w:lvl>
    <w:lvl w:ilvl="7" w:tplc="287EB976">
      <w:numFmt w:val="bullet"/>
      <w:lvlText w:val="•"/>
      <w:lvlJc w:val="left"/>
      <w:pPr>
        <w:ind w:left="3454" w:hanging="360"/>
      </w:pPr>
      <w:rPr>
        <w:rFonts w:hint="default"/>
      </w:rPr>
    </w:lvl>
    <w:lvl w:ilvl="8" w:tplc="9AC4BD72">
      <w:numFmt w:val="bullet"/>
      <w:lvlText w:val="•"/>
      <w:lvlJc w:val="left"/>
      <w:pPr>
        <w:ind w:left="3873" w:hanging="360"/>
      </w:pPr>
      <w:rPr>
        <w:rFonts w:hint="default"/>
      </w:rPr>
    </w:lvl>
  </w:abstractNum>
  <w:abstractNum w:abstractNumId="22">
    <w:nsid w:val="6FC809E0"/>
    <w:multiLevelType w:val="hybridMultilevel"/>
    <w:tmpl w:val="FE12C752"/>
    <w:lvl w:ilvl="0" w:tplc="0912645A">
      <w:numFmt w:val="bullet"/>
      <w:lvlText w:val="□"/>
      <w:lvlJc w:val="left"/>
      <w:pPr>
        <w:ind w:left="511" w:hanging="360"/>
      </w:pPr>
      <w:rPr>
        <w:rFonts w:ascii="Courier New" w:eastAsia="Courier New" w:hAnsi="Courier New" w:cs="Courier New" w:hint="default"/>
        <w:w w:val="99"/>
        <w:sz w:val="20"/>
        <w:szCs w:val="20"/>
      </w:rPr>
    </w:lvl>
    <w:lvl w:ilvl="1" w:tplc="3B60276C">
      <w:numFmt w:val="bullet"/>
      <w:lvlText w:val="•"/>
      <w:lvlJc w:val="left"/>
      <w:pPr>
        <w:ind w:left="939" w:hanging="360"/>
      </w:pPr>
      <w:rPr>
        <w:rFonts w:hint="default"/>
      </w:rPr>
    </w:lvl>
    <w:lvl w:ilvl="2" w:tplc="A036BA64">
      <w:numFmt w:val="bullet"/>
      <w:lvlText w:val="•"/>
      <w:lvlJc w:val="left"/>
      <w:pPr>
        <w:ind w:left="1358" w:hanging="360"/>
      </w:pPr>
      <w:rPr>
        <w:rFonts w:hint="default"/>
      </w:rPr>
    </w:lvl>
    <w:lvl w:ilvl="3" w:tplc="4434D72A">
      <w:numFmt w:val="bullet"/>
      <w:lvlText w:val="•"/>
      <w:lvlJc w:val="left"/>
      <w:pPr>
        <w:ind w:left="1777" w:hanging="360"/>
      </w:pPr>
      <w:rPr>
        <w:rFonts w:hint="default"/>
      </w:rPr>
    </w:lvl>
    <w:lvl w:ilvl="4" w:tplc="E48460D4">
      <w:numFmt w:val="bullet"/>
      <w:lvlText w:val="•"/>
      <w:lvlJc w:val="left"/>
      <w:pPr>
        <w:ind w:left="2196" w:hanging="360"/>
      </w:pPr>
      <w:rPr>
        <w:rFonts w:hint="default"/>
      </w:rPr>
    </w:lvl>
    <w:lvl w:ilvl="5" w:tplc="09CEA688">
      <w:numFmt w:val="bullet"/>
      <w:lvlText w:val="•"/>
      <w:lvlJc w:val="left"/>
      <w:pPr>
        <w:ind w:left="2616" w:hanging="360"/>
      </w:pPr>
      <w:rPr>
        <w:rFonts w:hint="default"/>
      </w:rPr>
    </w:lvl>
    <w:lvl w:ilvl="6" w:tplc="26168032">
      <w:numFmt w:val="bullet"/>
      <w:lvlText w:val="•"/>
      <w:lvlJc w:val="left"/>
      <w:pPr>
        <w:ind w:left="3035" w:hanging="360"/>
      </w:pPr>
      <w:rPr>
        <w:rFonts w:hint="default"/>
      </w:rPr>
    </w:lvl>
    <w:lvl w:ilvl="7" w:tplc="6A3ACE7E">
      <w:numFmt w:val="bullet"/>
      <w:lvlText w:val="•"/>
      <w:lvlJc w:val="left"/>
      <w:pPr>
        <w:ind w:left="3454" w:hanging="360"/>
      </w:pPr>
      <w:rPr>
        <w:rFonts w:hint="default"/>
      </w:rPr>
    </w:lvl>
    <w:lvl w:ilvl="8" w:tplc="31B07872">
      <w:numFmt w:val="bullet"/>
      <w:lvlText w:val="•"/>
      <w:lvlJc w:val="left"/>
      <w:pPr>
        <w:ind w:left="3873" w:hanging="360"/>
      </w:pPr>
      <w:rPr>
        <w:rFonts w:hint="default"/>
      </w:rPr>
    </w:lvl>
  </w:abstractNum>
  <w:abstractNum w:abstractNumId="23">
    <w:nsid w:val="71D266AD"/>
    <w:multiLevelType w:val="hybridMultilevel"/>
    <w:tmpl w:val="7F26384C"/>
    <w:lvl w:ilvl="0" w:tplc="3A6A564C">
      <w:start w:val="1"/>
      <w:numFmt w:val="decimal"/>
      <w:lvlText w:val="%1."/>
      <w:lvlJc w:val="left"/>
      <w:pPr>
        <w:ind w:left="820" w:hanging="361"/>
        <w:jc w:val="left"/>
      </w:pPr>
      <w:rPr>
        <w:rFonts w:ascii="Arial" w:eastAsia="Arial" w:hAnsi="Arial" w:cs="Arial" w:hint="default"/>
        <w:spacing w:val="-1"/>
        <w:w w:val="100"/>
        <w:sz w:val="22"/>
        <w:szCs w:val="22"/>
      </w:rPr>
    </w:lvl>
    <w:lvl w:ilvl="1" w:tplc="38F46E1A">
      <w:numFmt w:val="bullet"/>
      <w:lvlText w:val="□"/>
      <w:lvlJc w:val="left"/>
      <w:pPr>
        <w:ind w:left="3341" w:hanging="361"/>
      </w:pPr>
      <w:rPr>
        <w:rFonts w:ascii="Courier New" w:eastAsia="Courier New" w:hAnsi="Courier New" w:cs="Courier New" w:hint="default"/>
        <w:w w:val="100"/>
        <w:sz w:val="22"/>
        <w:szCs w:val="22"/>
      </w:rPr>
    </w:lvl>
    <w:lvl w:ilvl="2" w:tplc="53D20264">
      <w:numFmt w:val="bullet"/>
      <w:lvlText w:val="•"/>
      <w:lvlJc w:val="left"/>
      <w:pPr>
        <w:ind w:left="4156" w:hanging="361"/>
      </w:pPr>
      <w:rPr>
        <w:rFonts w:hint="default"/>
      </w:rPr>
    </w:lvl>
    <w:lvl w:ilvl="3" w:tplc="FE3E2E80">
      <w:numFmt w:val="bullet"/>
      <w:lvlText w:val="•"/>
      <w:lvlJc w:val="left"/>
      <w:pPr>
        <w:ind w:left="4972" w:hanging="361"/>
      </w:pPr>
      <w:rPr>
        <w:rFonts w:hint="default"/>
      </w:rPr>
    </w:lvl>
    <w:lvl w:ilvl="4" w:tplc="67D6E970">
      <w:numFmt w:val="bullet"/>
      <w:lvlText w:val="•"/>
      <w:lvlJc w:val="left"/>
      <w:pPr>
        <w:ind w:left="5788" w:hanging="361"/>
      </w:pPr>
      <w:rPr>
        <w:rFonts w:hint="default"/>
      </w:rPr>
    </w:lvl>
    <w:lvl w:ilvl="5" w:tplc="25D24A28">
      <w:numFmt w:val="bullet"/>
      <w:lvlText w:val="•"/>
      <w:lvlJc w:val="left"/>
      <w:pPr>
        <w:ind w:left="6605" w:hanging="361"/>
      </w:pPr>
      <w:rPr>
        <w:rFonts w:hint="default"/>
      </w:rPr>
    </w:lvl>
    <w:lvl w:ilvl="6" w:tplc="3802023C">
      <w:numFmt w:val="bullet"/>
      <w:lvlText w:val="•"/>
      <w:lvlJc w:val="left"/>
      <w:pPr>
        <w:ind w:left="7421" w:hanging="361"/>
      </w:pPr>
      <w:rPr>
        <w:rFonts w:hint="default"/>
      </w:rPr>
    </w:lvl>
    <w:lvl w:ilvl="7" w:tplc="1FB61172">
      <w:numFmt w:val="bullet"/>
      <w:lvlText w:val="•"/>
      <w:lvlJc w:val="left"/>
      <w:pPr>
        <w:ind w:left="8237" w:hanging="361"/>
      </w:pPr>
      <w:rPr>
        <w:rFonts w:hint="default"/>
      </w:rPr>
    </w:lvl>
    <w:lvl w:ilvl="8" w:tplc="C0C6FCAC">
      <w:numFmt w:val="bullet"/>
      <w:lvlText w:val="•"/>
      <w:lvlJc w:val="left"/>
      <w:pPr>
        <w:ind w:left="9053" w:hanging="361"/>
      </w:pPr>
      <w:rPr>
        <w:rFonts w:hint="default"/>
      </w:rPr>
    </w:lvl>
  </w:abstractNum>
  <w:abstractNum w:abstractNumId="24">
    <w:nsid w:val="7F204A0E"/>
    <w:multiLevelType w:val="hybridMultilevel"/>
    <w:tmpl w:val="88DC0B28"/>
    <w:lvl w:ilvl="0" w:tplc="438A8A6A">
      <w:numFmt w:val="bullet"/>
      <w:lvlText w:val="□"/>
      <w:lvlJc w:val="left"/>
      <w:pPr>
        <w:ind w:left="511" w:hanging="360"/>
      </w:pPr>
      <w:rPr>
        <w:rFonts w:ascii="Courier New" w:eastAsia="Courier New" w:hAnsi="Courier New" w:cs="Courier New" w:hint="default"/>
        <w:w w:val="99"/>
        <w:sz w:val="20"/>
        <w:szCs w:val="20"/>
      </w:rPr>
    </w:lvl>
    <w:lvl w:ilvl="1" w:tplc="AA3C6A10">
      <w:numFmt w:val="bullet"/>
      <w:lvlText w:val="•"/>
      <w:lvlJc w:val="left"/>
      <w:pPr>
        <w:ind w:left="939" w:hanging="360"/>
      </w:pPr>
      <w:rPr>
        <w:rFonts w:hint="default"/>
      </w:rPr>
    </w:lvl>
    <w:lvl w:ilvl="2" w:tplc="42A07DAA">
      <w:numFmt w:val="bullet"/>
      <w:lvlText w:val="•"/>
      <w:lvlJc w:val="left"/>
      <w:pPr>
        <w:ind w:left="1358" w:hanging="360"/>
      </w:pPr>
      <w:rPr>
        <w:rFonts w:hint="default"/>
      </w:rPr>
    </w:lvl>
    <w:lvl w:ilvl="3" w:tplc="41D04684">
      <w:numFmt w:val="bullet"/>
      <w:lvlText w:val="•"/>
      <w:lvlJc w:val="left"/>
      <w:pPr>
        <w:ind w:left="1777" w:hanging="360"/>
      </w:pPr>
      <w:rPr>
        <w:rFonts w:hint="default"/>
      </w:rPr>
    </w:lvl>
    <w:lvl w:ilvl="4" w:tplc="854C1FBA">
      <w:numFmt w:val="bullet"/>
      <w:lvlText w:val="•"/>
      <w:lvlJc w:val="left"/>
      <w:pPr>
        <w:ind w:left="2196" w:hanging="360"/>
      </w:pPr>
      <w:rPr>
        <w:rFonts w:hint="default"/>
      </w:rPr>
    </w:lvl>
    <w:lvl w:ilvl="5" w:tplc="7D72DF32">
      <w:numFmt w:val="bullet"/>
      <w:lvlText w:val="•"/>
      <w:lvlJc w:val="left"/>
      <w:pPr>
        <w:ind w:left="2616" w:hanging="360"/>
      </w:pPr>
      <w:rPr>
        <w:rFonts w:hint="default"/>
      </w:rPr>
    </w:lvl>
    <w:lvl w:ilvl="6" w:tplc="FBC07E12">
      <w:numFmt w:val="bullet"/>
      <w:lvlText w:val="•"/>
      <w:lvlJc w:val="left"/>
      <w:pPr>
        <w:ind w:left="3035" w:hanging="360"/>
      </w:pPr>
      <w:rPr>
        <w:rFonts w:hint="default"/>
      </w:rPr>
    </w:lvl>
    <w:lvl w:ilvl="7" w:tplc="F4EA5CA8">
      <w:numFmt w:val="bullet"/>
      <w:lvlText w:val="•"/>
      <w:lvlJc w:val="left"/>
      <w:pPr>
        <w:ind w:left="3454" w:hanging="360"/>
      </w:pPr>
      <w:rPr>
        <w:rFonts w:hint="default"/>
      </w:rPr>
    </w:lvl>
    <w:lvl w:ilvl="8" w:tplc="1A5ECC04">
      <w:numFmt w:val="bullet"/>
      <w:lvlText w:val="•"/>
      <w:lvlJc w:val="left"/>
      <w:pPr>
        <w:ind w:left="3873" w:hanging="360"/>
      </w:pPr>
      <w:rPr>
        <w:rFonts w:hint="default"/>
      </w:rPr>
    </w:lvl>
  </w:abstractNum>
  <w:num w:numId="1">
    <w:abstractNumId w:val="14"/>
  </w:num>
  <w:num w:numId="2">
    <w:abstractNumId w:val="7"/>
  </w:num>
  <w:num w:numId="3">
    <w:abstractNumId w:val="13"/>
  </w:num>
  <w:num w:numId="4">
    <w:abstractNumId w:val="6"/>
  </w:num>
  <w:num w:numId="5">
    <w:abstractNumId w:val="18"/>
  </w:num>
  <w:num w:numId="6">
    <w:abstractNumId w:val="3"/>
  </w:num>
  <w:num w:numId="7">
    <w:abstractNumId w:val="16"/>
  </w:num>
  <w:num w:numId="8">
    <w:abstractNumId w:val="15"/>
  </w:num>
  <w:num w:numId="9">
    <w:abstractNumId w:val="17"/>
  </w:num>
  <w:num w:numId="10">
    <w:abstractNumId w:val="1"/>
  </w:num>
  <w:num w:numId="11">
    <w:abstractNumId w:val="2"/>
  </w:num>
  <w:num w:numId="12">
    <w:abstractNumId w:val="10"/>
  </w:num>
  <w:num w:numId="13">
    <w:abstractNumId w:val="12"/>
  </w:num>
  <w:num w:numId="14">
    <w:abstractNumId w:val="9"/>
  </w:num>
  <w:num w:numId="15">
    <w:abstractNumId w:val="24"/>
  </w:num>
  <w:num w:numId="16">
    <w:abstractNumId w:val="4"/>
  </w:num>
  <w:num w:numId="17">
    <w:abstractNumId w:val="0"/>
  </w:num>
  <w:num w:numId="18">
    <w:abstractNumId w:val="20"/>
  </w:num>
  <w:num w:numId="19">
    <w:abstractNumId w:val="21"/>
  </w:num>
  <w:num w:numId="20">
    <w:abstractNumId w:val="11"/>
  </w:num>
  <w:num w:numId="21">
    <w:abstractNumId w:val="22"/>
  </w:num>
  <w:num w:numId="22">
    <w:abstractNumId w:val="8"/>
  </w:num>
  <w:num w:numId="23">
    <w:abstractNumId w:val="23"/>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89"/>
    <w:rsid w:val="00601E89"/>
    <w:rsid w:val="009829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europsychologyClinic@turningpoint.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urningpoint.org.au/"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turningpoin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Catherine</dc:creator>
  <cp:lastModifiedBy>Cox, Catherine</cp:lastModifiedBy>
  <cp:revision>2</cp:revision>
  <dcterms:created xsi:type="dcterms:W3CDTF">2020-08-10T04:24:00Z</dcterms:created>
  <dcterms:modified xsi:type="dcterms:W3CDTF">2020-08-10T04:24:00Z</dcterms:modified>
</cp:coreProperties>
</file>